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C378" w14:textId="77777777" w:rsidR="00E9129E" w:rsidRPr="0001754A" w:rsidRDefault="0001754A" w:rsidP="0001754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1754A">
        <w:rPr>
          <w:rFonts w:ascii="Times New Roman" w:hAnsi="Times New Roman" w:cs="Times New Roman"/>
        </w:rPr>
        <w:object w:dxaOrig="10488" w:dyaOrig="688" w14:anchorId="0D8B77ED">
          <v:rect id="rectole0000000000" o:spid="_x0000_i1025" style="width:181.1pt;height:22.35pt" o:ole="" o:preferrelative="t" stroked="f">
            <v:imagedata r:id="rId5" o:title=""/>
          </v:rect>
          <o:OLEObject Type="Embed" ProgID="StaticMetafile" ShapeID="rectole0000000000" DrawAspect="Content" ObjectID="_1764661955" r:id="rId6"/>
        </w:object>
      </w:r>
    </w:p>
    <w:p w14:paraId="59C7A670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B48FA57" w14:textId="4F9A6C8D" w:rsidR="00E9129E" w:rsidRPr="0001754A" w:rsidRDefault="0001754A" w:rsidP="009C342D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  <w:b/>
        </w:rPr>
        <w:t>Инструкция по эксплуатации</w:t>
      </w:r>
    </w:p>
    <w:p w14:paraId="616E418C" w14:textId="1B27EA02" w:rsidR="00E9129E" w:rsidRPr="0001754A" w:rsidRDefault="0001754A" w:rsidP="009C34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hd w:val="clear" w:color="auto" w:fill="FFFFFF"/>
        </w:rPr>
      </w:pPr>
      <w:r w:rsidRPr="0001754A">
        <w:rPr>
          <w:rFonts w:ascii="Times New Roman" w:eastAsia="Times New Roman" w:hAnsi="Times New Roman" w:cs="Times New Roman"/>
          <w:b/>
          <w:color w:val="212121"/>
          <w:shd w:val="clear" w:color="auto" w:fill="FFFFFF"/>
        </w:rPr>
        <w:t>Модель: OT-SPB145</w:t>
      </w:r>
    </w:p>
    <w:p w14:paraId="5DD570CC" w14:textId="65491049" w:rsidR="00E9129E" w:rsidRDefault="0001754A" w:rsidP="00017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Ретро проигрыватель с радиоприемником</w:t>
      </w:r>
    </w:p>
    <w:p w14:paraId="3F02BE40" w14:textId="77777777" w:rsidR="009C342D" w:rsidRPr="0001754A" w:rsidRDefault="009C342D" w:rsidP="000175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0553340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    </w:t>
      </w:r>
      <w:r w:rsidRPr="0001754A">
        <w:rPr>
          <w:rFonts w:ascii="Times New Roman" w:hAnsi="Times New Roman" w:cs="Times New Roman"/>
        </w:rPr>
        <w:object w:dxaOrig="7511" w:dyaOrig="7289" w14:anchorId="3A846EE7">
          <v:rect id="rectole0000000001" o:spid="_x0000_i1026" style="width:246pt;height:231.25pt" o:ole="" o:preferrelative="t" stroked="f">
            <v:imagedata r:id="rId7" o:title=""/>
          </v:rect>
          <o:OLEObject Type="Embed" ProgID="StaticMetafile" ShapeID="rectole0000000001" DrawAspect="Content" ObjectID="_1764661956" r:id="rId8"/>
        </w:object>
      </w:r>
    </w:p>
    <w:p w14:paraId="3F9C02BB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F2189A9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4AB0E69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15488D7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ВНИМАТЕЛЬНО ПРОЧИТАЙТЕ ИНСТРУКЦИЮ ПЕРЕД ИСПОЛЬЗОВАНИЕМ И СОХРАНЯЙТЕ ДЛЯ ДАЛЬНЕЙШЕГО ИСПОЛЬЗОВАНИЯ</w:t>
      </w:r>
    </w:p>
    <w:p w14:paraId="331290E0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A4CA303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МЕРЫ БЕЗОПАСНОСТИ</w:t>
      </w:r>
    </w:p>
    <w:p w14:paraId="1916886D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07C8B60" w14:textId="64B25546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>Внимательно прочитайте инструкцию.</w:t>
      </w:r>
    </w:p>
    <w:p w14:paraId="14FBAA2F" w14:textId="107A7BA0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2.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Сохраните инструкцию для дальнейшего использования. </w:t>
      </w:r>
    </w:p>
    <w:p w14:paraId="15BC8B6B" w14:textId="0C072725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3.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Внимательно изучите все указания. </w:t>
      </w:r>
    </w:p>
    <w:p w14:paraId="7D3D4024" w14:textId="7A13BB0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4.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Тщательно следуйте всем инструкциям. </w:t>
      </w:r>
    </w:p>
    <w:p w14:paraId="31D28EBA" w14:textId="75BAF2FE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5.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Не используйте устройство вблизи воды. </w:t>
      </w:r>
    </w:p>
    <w:p w14:paraId="75BA53E7" w14:textId="144A02F6" w:rsidR="00E9129E" w:rsidRPr="0001754A" w:rsidRDefault="0001754A" w:rsidP="00836E9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6.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Очищайте прибор только </w:t>
      </w:r>
      <w:r w:rsidR="00836E92">
        <w:rPr>
          <w:rFonts w:ascii="Times New Roman" w:eastAsia="Times New Roman" w:hAnsi="Times New Roman" w:cs="Times New Roman"/>
        </w:rPr>
        <w:t xml:space="preserve">слегка </w:t>
      </w:r>
      <w:r w:rsidRPr="0001754A">
        <w:rPr>
          <w:rFonts w:ascii="Times New Roman" w:eastAsia="Times New Roman" w:hAnsi="Times New Roman" w:cs="Times New Roman"/>
        </w:rPr>
        <w:t xml:space="preserve">влажной тканью. </w:t>
      </w:r>
    </w:p>
    <w:p w14:paraId="0831B910" w14:textId="6B4E8229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7.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Не закрывайте вентиляционные отверстия прибора. </w:t>
      </w:r>
    </w:p>
    <w:p w14:paraId="76953CE7" w14:textId="2427F075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8.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Не устанавливайте вблизи </w:t>
      </w:r>
      <w:r w:rsidR="00A648AE">
        <w:rPr>
          <w:rFonts w:ascii="Times New Roman" w:eastAsia="Times New Roman" w:hAnsi="Times New Roman" w:cs="Times New Roman"/>
        </w:rPr>
        <w:t>прибора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="00836E92">
        <w:rPr>
          <w:rFonts w:ascii="Times New Roman" w:eastAsia="Times New Roman" w:hAnsi="Times New Roman" w:cs="Times New Roman"/>
        </w:rPr>
        <w:t>источники</w:t>
      </w:r>
      <w:r w:rsidRPr="0001754A">
        <w:rPr>
          <w:rFonts w:ascii="Times New Roman" w:eastAsia="Times New Roman" w:hAnsi="Times New Roman" w:cs="Times New Roman"/>
        </w:rPr>
        <w:t xml:space="preserve"> тепла. Например, радиаторы, обогреватели или другие устройства, выделяющие тепло.</w:t>
      </w:r>
    </w:p>
    <w:p w14:paraId="1741B07F" w14:textId="135A15FC" w:rsidR="00E9129E" w:rsidRPr="0001754A" w:rsidRDefault="00F8757B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</w:t>
      </w:r>
      <w:r w:rsidR="0001754A" w:rsidRPr="0001754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 w:rsidR="0001754A" w:rsidRPr="0001754A">
        <w:rPr>
          <w:rFonts w:ascii="Times New Roman" w:eastAsia="Times New Roman" w:hAnsi="Times New Roman" w:cs="Times New Roman"/>
        </w:rPr>
        <w:t xml:space="preserve">Следите, чтобы шнур питания не подвергался вытягиванию или растягиванию. </w:t>
      </w:r>
    </w:p>
    <w:p w14:paraId="4E1CA3BF" w14:textId="578D9842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</w:t>
      </w:r>
      <w:r w:rsidR="00F8757B">
        <w:rPr>
          <w:rFonts w:ascii="Times New Roman" w:eastAsia="Times New Roman" w:hAnsi="Times New Roman" w:cs="Times New Roman"/>
        </w:rPr>
        <w:t>0</w:t>
      </w:r>
      <w:r w:rsidRPr="0001754A">
        <w:rPr>
          <w:rFonts w:ascii="Times New Roman" w:eastAsia="Times New Roman" w:hAnsi="Times New Roman" w:cs="Times New Roman"/>
        </w:rPr>
        <w:t>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Используйте только те комплектующие/принадлежности, которые указаны производителем. </w:t>
      </w:r>
    </w:p>
    <w:p w14:paraId="3BC2A549" w14:textId="60EC59D1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</w:t>
      </w:r>
      <w:r w:rsidR="00F8757B">
        <w:rPr>
          <w:rFonts w:ascii="Times New Roman" w:eastAsia="Times New Roman" w:hAnsi="Times New Roman" w:cs="Times New Roman"/>
        </w:rPr>
        <w:t>1</w:t>
      </w:r>
      <w:r w:rsidRPr="0001754A">
        <w:rPr>
          <w:rFonts w:ascii="Times New Roman" w:eastAsia="Times New Roman" w:hAnsi="Times New Roman" w:cs="Times New Roman"/>
        </w:rPr>
        <w:t>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Отключайте устройство от розетки сети A/C во время грозы или если оно не используется в течение длительного времени. </w:t>
      </w:r>
    </w:p>
    <w:p w14:paraId="354BC5A0" w14:textId="1275D830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</w:t>
      </w:r>
      <w:r w:rsidR="00F8757B">
        <w:rPr>
          <w:rFonts w:ascii="Times New Roman" w:eastAsia="Times New Roman" w:hAnsi="Times New Roman" w:cs="Times New Roman"/>
        </w:rPr>
        <w:t>2</w:t>
      </w:r>
      <w:r w:rsidRPr="0001754A">
        <w:rPr>
          <w:rFonts w:ascii="Times New Roman" w:eastAsia="Times New Roman" w:hAnsi="Times New Roman" w:cs="Times New Roman"/>
        </w:rPr>
        <w:t>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Любой вид обслуживания должен проводиться квалифицированным персоналом. Обслуживание необходимо, если устройство было каким-либо образом повреждено, поврежден шнур питания или вилка, </w:t>
      </w:r>
      <w:r w:rsidR="00A648AE">
        <w:rPr>
          <w:rFonts w:ascii="Times New Roman" w:eastAsia="Times New Roman" w:hAnsi="Times New Roman" w:cs="Times New Roman"/>
        </w:rPr>
        <w:t xml:space="preserve">на прибор </w:t>
      </w:r>
      <w:r w:rsidRPr="0001754A">
        <w:rPr>
          <w:rFonts w:ascii="Times New Roman" w:eastAsia="Times New Roman" w:hAnsi="Times New Roman" w:cs="Times New Roman"/>
        </w:rPr>
        <w:t xml:space="preserve">пролита жидкость или в устройство попали посторонние предметы, устройство подверглось воздействию дождя или влаги, не работает в нормальном режиме или подверглось падению с высоты. </w:t>
      </w:r>
    </w:p>
    <w:p w14:paraId="36E95860" w14:textId="0D4BA2A8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</w:t>
      </w:r>
      <w:r w:rsidR="00F8757B">
        <w:rPr>
          <w:rFonts w:ascii="Times New Roman" w:eastAsia="Times New Roman" w:hAnsi="Times New Roman" w:cs="Times New Roman"/>
        </w:rPr>
        <w:t>3</w:t>
      </w:r>
      <w:r w:rsidRPr="0001754A">
        <w:rPr>
          <w:rFonts w:ascii="Times New Roman" w:eastAsia="Times New Roman" w:hAnsi="Times New Roman" w:cs="Times New Roman"/>
        </w:rPr>
        <w:t>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Во избежание пожара или поражения электрическим током не подвергайте устройство воздействию дождя, влаги, капель или брызг, а также не ставьте на устройство предметы, наполненные жидкостью, например, вазы. </w:t>
      </w:r>
    </w:p>
    <w:p w14:paraId="30F03F21" w14:textId="3C1BFF0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</w:t>
      </w:r>
      <w:r w:rsidR="00F8757B">
        <w:rPr>
          <w:rFonts w:ascii="Times New Roman" w:eastAsia="Times New Roman" w:hAnsi="Times New Roman" w:cs="Times New Roman"/>
        </w:rPr>
        <w:t>4</w:t>
      </w:r>
      <w:r w:rsidRPr="0001754A">
        <w:rPr>
          <w:rFonts w:ascii="Times New Roman" w:eastAsia="Times New Roman" w:hAnsi="Times New Roman" w:cs="Times New Roman"/>
        </w:rPr>
        <w:t xml:space="preserve">. НЕ перегружайте розетки или удлинители сверх их номинальной мощности, это может привести к поражению электрическим током или пожару. </w:t>
      </w:r>
    </w:p>
    <w:p w14:paraId="0BB2B02E" w14:textId="1E171FF0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</w:t>
      </w:r>
      <w:r w:rsidR="00F8757B">
        <w:rPr>
          <w:rFonts w:ascii="Times New Roman" w:eastAsia="Times New Roman" w:hAnsi="Times New Roman" w:cs="Times New Roman"/>
        </w:rPr>
        <w:t>5</w:t>
      </w:r>
      <w:r w:rsidRPr="0001754A">
        <w:rPr>
          <w:rFonts w:ascii="Times New Roman" w:eastAsia="Times New Roman" w:hAnsi="Times New Roman" w:cs="Times New Roman"/>
        </w:rPr>
        <w:t xml:space="preserve">. Не устанавливайте на прибор источники открытого пламени, например, зажженные свечи. </w:t>
      </w:r>
    </w:p>
    <w:p w14:paraId="611D8A5C" w14:textId="47971EDC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lastRenderedPageBreak/>
        <w:t>1</w:t>
      </w:r>
      <w:r w:rsidR="00F8757B">
        <w:rPr>
          <w:rFonts w:ascii="Times New Roman" w:eastAsia="Times New Roman" w:hAnsi="Times New Roman" w:cs="Times New Roman"/>
        </w:rPr>
        <w:t>6</w:t>
      </w:r>
      <w:r w:rsidRPr="0001754A">
        <w:rPr>
          <w:rFonts w:ascii="Times New Roman" w:eastAsia="Times New Roman" w:hAnsi="Times New Roman" w:cs="Times New Roman"/>
        </w:rPr>
        <w:t>.</w:t>
      </w:r>
      <w:r w:rsidR="00F8757B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Вентиляционные отверстия не следует закрывать такими предметами, как газеты, скатерти, шторы и т.д. </w:t>
      </w:r>
    </w:p>
    <w:p w14:paraId="4551C75C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D59E963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D5B7A6B" w14:textId="423F0C04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  <w:b/>
        </w:rPr>
        <w:t>ПЕРЕД НАЧАЛОМ ЭКСПЛУАТАЦИИ ПР</w:t>
      </w:r>
      <w:r w:rsidR="00F8757B">
        <w:rPr>
          <w:rFonts w:ascii="Times New Roman" w:eastAsia="Times New Roman" w:hAnsi="Times New Roman" w:cs="Times New Roman"/>
          <w:b/>
        </w:rPr>
        <w:t>ОИГРЫВАТЕЛЯ</w:t>
      </w:r>
      <w:r w:rsidRPr="0001754A">
        <w:rPr>
          <w:rFonts w:ascii="Times New Roman" w:eastAsia="Times New Roman" w:hAnsi="Times New Roman" w:cs="Times New Roman"/>
          <w:b/>
        </w:rPr>
        <w:t xml:space="preserve"> </w:t>
      </w:r>
    </w:p>
    <w:p w14:paraId="297433AA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9EEBD99" w14:textId="4C5859BD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Поскольку во время работы прибор может нагреваться, всегда оставляйте вокруг него достаточно места для обеспечения вентиляции. </w:t>
      </w:r>
    </w:p>
    <w:p w14:paraId="06EC834F" w14:textId="298D07B5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</w:t>
      </w:r>
      <w:r w:rsidR="00D81B0A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Напряжение, подаваемое на устройство, должно соответствовать напряжению, указанному в информации на задней панели. Если у вас есть какие-либо сомнения по этому поводу, обратитесь к </w:t>
      </w:r>
      <w:r w:rsidR="00A648AE">
        <w:rPr>
          <w:rFonts w:ascii="Times New Roman" w:eastAsia="Times New Roman" w:hAnsi="Times New Roman" w:cs="Times New Roman"/>
        </w:rPr>
        <w:t>квалифицированному персоналу</w:t>
      </w:r>
      <w:r w:rsidRPr="0001754A">
        <w:rPr>
          <w:rFonts w:ascii="Times New Roman" w:eastAsia="Times New Roman" w:hAnsi="Times New Roman" w:cs="Times New Roman"/>
        </w:rPr>
        <w:t xml:space="preserve">. </w:t>
      </w:r>
    </w:p>
    <w:p w14:paraId="3A761051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Тщательно выбирайте место установки устройства. Не размещайте его под прямыми солнечными лучами или вблизи источников тепла. Также избегайте мест, подверженных вибрациям и чрезмерному воздействию пыли, тепла, холода или влаги. </w:t>
      </w:r>
    </w:p>
    <w:p w14:paraId="5E5CCA1E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 Не ставьте устройство на другой электрический прибор, например, телевизор.</w:t>
      </w:r>
    </w:p>
    <w:p w14:paraId="28C2C0CF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Не открывайте корпус, так как это может привести к повреждению электрической схемы или поражению электрическим током. Если в устройство попадет какой-либо посторонний предмет, обратитесь к поставщику или в сервисную компанию.  </w:t>
      </w:r>
    </w:p>
    <w:p w14:paraId="526B8BDB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При извлечении вилки питания из розетки всегда тяните непосредственно за вилку, а не за шнур питания. </w:t>
      </w:r>
    </w:p>
    <w:p w14:paraId="02E1356B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Чтобы сохранить иглу чистой, не прикасайтесь к ней и всегда закрывайте защитную крышку. </w:t>
      </w:r>
    </w:p>
    <w:p w14:paraId="14CAE9B8" w14:textId="77777777" w:rsidR="00E9129E" w:rsidRPr="0001754A" w:rsidRDefault="0001754A" w:rsidP="00836E9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Не пытайтесь чистить устройство химическими растворителями, так как это может повредить покрытие. Используйте чистую </w:t>
      </w:r>
      <w:r w:rsidR="00836E92">
        <w:rPr>
          <w:rFonts w:ascii="Times New Roman" w:eastAsia="Times New Roman" w:hAnsi="Times New Roman" w:cs="Times New Roman"/>
        </w:rPr>
        <w:t xml:space="preserve">слегка </w:t>
      </w:r>
      <w:r w:rsidRPr="0001754A">
        <w:rPr>
          <w:rFonts w:ascii="Times New Roman" w:eastAsia="Times New Roman" w:hAnsi="Times New Roman" w:cs="Times New Roman"/>
        </w:rPr>
        <w:t xml:space="preserve">влажную ткань. </w:t>
      </w:r>
    </w:p>
    <w:p w14:paraId="4774F2E4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 Сохраняйте данное руководство для дальнейшего использования.</w:t>
      </w:r>
    </w:p>
    <w:p w14:paraId="6C96E466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C51982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6B2711B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 xml:space="preserve">НЕ ПЕРЕМЕЩАЙТЕ УСТРОЙСТВО ВО ВРЕМЯ ЕГО ИСПОЛЬЗОВАНИЯ </w:t>
      </w:r>
    </w:p>
    <w:p w14:paraId="42F4F912" w14:textId="77777777" w:rsidR="00491AA7" w:rsidRDefault="00491AA7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6A9FD97" w14:textId="1B4F0EBC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Во время воспроизведения проигрыватель вращается с большой скоростью. Его передвижение в момент работы может привести к повреждению</w:t>
      </w:r>
      <w:r w:rsidR="00A648AE">
        <w:rPr>
          <w:rFonts w:ascii="Times New Roman" w:eastAsia="Times New Roman" w:hAnsi="Times New Roman" w:cs="Times New Roman"/>
        </w:rPr>
        <w:t xml:space="preserve"> проигрывающего</w:t>
      </w:r>
      <w:r w:rsidRPr="0001754A">
        <w:rPr>
          <w:rFonts w:ascii="Times New Roman" w:eastAsia="Times New Roman" w:hAnsi="Times New Roman" w:cs="Times New Roman"/>
        </w:rPr>
        <w:t xml:space="preserve"> механизма или самого устройства.</w:t>
      </w:r>
    </w:p>
    <w:p w14:paraId="12724919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56B033F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 xml:space="preserve">ПРИ ПЕРЕМЕЩЕНИИ УСТРОЙСТВА </w:t>
      </w:r>
    </w:p>
    <w:p w14:paraId="537A7107" w14:textId="77777777" w:rsidR="00491AA7" w:rsidRDefault="00491AA7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5686672" w14:textId="293E3B6C" w:rsidR="00836E92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При смене места расположения устройства или при упаковке устройства для перемещения убедитесь, что оно упаковано аккуратно и надежно. Если устройство необходимо упаковать </w:t>
      </w:r>
      <w:r w:rsidR="00A648AE">
        <w:rPr>
          <w:rFonts w:ascii="Times New Roman" w:eastAsia="Times New Roman" w:hAnsi="Times New Roman" w:cs="Times New Roman"/>
        </w:rPr>
        <w:t>для транспортировки</w:t>
      </w:r>
      <w:r w:rsidRPr="0001754A">
        <w:rPr>
          <w:rFonts w:ascii="Times New Roman" w:eastAsia="Times New Roman" w:hAnsi="Times New Roman" w:cs="Times New Roman"/>
        </w:rPr>
        <w:t xml:space="preserve"> на больш</w:t>
      </w:r>
      <w:r w:rsidR="00A648AE">
        <w:rPr>
          <w:rFonts w:ascii="Times New Roman" w:eastAsia="Times New Roman" w:hAnsi="Times New Roman" w:cs="Times New Roman"/>
        </w:rPr>
        <w:t>ие</w:t>
      </w:r>
      <w:r w:rsidRPr="0001754A">
        <w:rPr>
          <w:rFonts w:ascii="Times New Roman" w:eastAsia="Times New Roman" w:hAnsi="Times New Roman" w:cs="Times New Roman"/>
        </w:rPr>
        <w:t xml:space="preserve"> расстояни</w:t>
      </w:r>
      <w:r w:rsidR="00A648AE">
        <w:rPr>
          <w:rFonts w:ascii="Times New Roman" w:eastAsia="Times New Roman" w:hAnsi="Times New Roman" w:cs="Times New Roman"/>
        </w:rPr>
        <w:t>я</w:t>
      </w:r>
      <w:r w:rsidRPr="0001754A">
        <w:rPr>
          <w:rFonts w:ascii="Times New Roman" w:eastAsia="Times New Roman" w:hAnsi="Times New Roman" w:cs="Times New Roman"/>
        </w:rPr>
        <w:t>, рекомендуется также зафиксировать тонарм на держателе, как показано на рисунке ниже</w:t>
      </w:r>
      <w:r w:rsidRPr="0001754A">
        <w:rPr>
          <w:rFonts w:ascii="Times New Roman" w:eastAsia="Times New Roman" w:hAnsi="Times New Roman" w:cs="Times New Roman"/>
          <w:b/>
        </w:rPr>
        <w:t>.</w:t>
      </w:r>
      <w:r w:rsidRPr="0001754A">
        <w:rPr>
          <w:rFonts w:ascii="Times New Roman" w:eastAsia="Times New Roman" w:hAnsi="Times New Roman" w:cs="Times New Roman"/>
        </w:rPr>
        <w:t xml:space="preserve">      </w:t>
      </w:r>
    </w:p>
    <w:p w14:paraId="012F0619" w14:textId="758B5EE4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                      </w:t>
      </w:r>
    </w:p>
    <w:p w14:paraId="0409A907" w14:textId="16716A4D" w:rsidR="00A648AE" w:rsidRDefault="00491AA7" w:rsidP="0001754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537E951B" wp14:editId="261D78C0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1920240" cy="1483991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8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9D844A" w14:textId="77777777" w:rsidR="00491AA7" w:rsidRDefault="00491AA7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50025DD" w14:textId="77777777" w:rsidR="00491AA7" w:rsidRDefault="00491AA7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FCC5044" w14:textId="77777777" w:rsidR="00491AA7" w:rsidRDefault="00491AA7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A1B7353" w14:textId="77777777" w:rsidR="00491AA7" w:rsidRDefault="00491AA7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7D18DBD" w14:textId="77777777" w:rsidR="00491AA7" w:rsidRDefault="00491AA7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AF9B957" w14:textId="77777777" w:rsidR="00491AA7" w:rsidRDefault="00491AA7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7B765F5" w14:textId="77777777" w:rsidR="00491AA7" w:rsidRDefault="00491AA7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64ED673" w14:textId="77777777" w:rsidR="00491AA7" w:rsidRDefault="00491AA7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23BB64C" w14:textId="77777777" w:rsidR="00491AA7" w:rsidRDefault="00491AA7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8EA2299" w14:textId="77777777" w:rsidR="00491AA7" w:rsidRDefault="00491AA7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3268F60" w14:textId="77777777" w:rsidR="001255BD" w:rsidRDefault="001255B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2D699BE" w14:textId="77777777" w:rsidR="001255BD" w:rsidRDefault="001255B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EF1D6E0" w14:textId="77777777" w:rsidR="001255BD" w:rsidRDefault="001255B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FCCD37E" w14:textId="77777777" w:rsidR="001255BD" w:rsidRDefault="001255B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265D380" w14:textId="77777777" w:rsidR="001255BD" w:rsidRDefault="001255B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189DB14" w14:textId="77777777" w:rsidR="001255BD" w:rsidRDefault="001255B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E899C3B" w14:textId="77777777" w:rsidR="001255BD" w:rsidRDefault="001255B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1A63103" w14:textId="00A68003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lastRenderedPageBreak/>
        <w:t>ОБРАЩЕНИЕ С ПЛАСТИНКАМИ</w:t>
      </w:r>
    </w:p>
    <w:p w14:paraId="5FB2F94B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0128B76" w14:textId="77777777" w:rsidR="00E9129E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 Не прикасайтесь к канавкам пластинки. Берите пластинки только за края или за этикетку. Убедитесь, что ваши руки чистые. Кожный жир даже с чистых рук может оставить на поверхности пластинки следы, которые постепенно ухудшат качество записи.</w:t>
      </w:r>
    </w:p>
    <w:p w14:paraId="127D2036" w14:textId="09BAD9B0" w:rsidR="00836E92" w:rsidRPr="0001754A" w:rsidRDefault="00836E92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97249" w14:textId="14859FD1" w:rsidR="00E9129E" w:rsidRPr="0001754A" w:rsidRDefault="001255B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F0E04C" wp14:editId="61D070D6">
            <wp:extent cx="5936615" cy="1662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3CFA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9DA1039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Если поверхность пластинки загрязнилась, аккуратно протрите ее круговыми движениями с помощью мягкой антистатической ткани. </w:t>
      </w:r>
    </w:p>
    <w:p w14:paraId="4DAD2689" w14:textId="2E1D3640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</w:t>
      </w:r>
      <w:r w:rsidR="001255BD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Берегите пластинки от пыли. Храните их в сухом прохладном месте. </w:t>
      </w:r>
    </w:p>
    <w:p w14:paraId="06AC28B8" w14:textId="5280A86E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</w:t>
      </w:r>
      <w:r w:rsidR="001255BD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Чтобы избежать попадания пыли и появления царапин, храните пластинки в обложках и конвертах, когда они не используются. </w:t>
      </w:r>
    </w:p>
    <w:p w14:paraId="15A2D13F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 Храните пластинки вертикально, на ребре. Пластинки, хранящиеся в горизонтальном положении, со време</w:t>
      </w:r>
      <w:r w:rsidR="00A648AE">
        <w:rPr>
          <w:rFonts w:ascii="Times New Roman" w:eastAsia="Times New Roman" w:hAnsi="Times New Roman" w:cs="Times New Roman"/>
        </w:rPr>
        <w:t xml:space="preserve">нем погнутся и деформируются. </w:t>
      </w:r>
    </w:p>
    <w:p w14:paraId="22420C6B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Не подвергайте пластинки воздействию прямых солнечных лучей или высокой влажности и температуры. Длительное воздействие высоких температур приводит к деформации пластинки. </w:t>
      </w:r>
    </w:p>
    <w:p w14:paraId="5AE336FE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Не храните пластинки в багажнике автомобиля. Температура в закрытом багажнике может испортить их. </w:t>
      </w:r>
    </w:p>
    <w:p w14:paraId="59C18B1C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 Храните пластинки в помещении со стабильной температурой и низкой влажностью.</w:t>
      </w:r>
    </w:p>
    <w:p w14:paraId="71028D08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9E96046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91F145A" w14:textId="0C3F40DF" w:rsidR="0001754A" w:rsidRPr="00EF2247" w:rsidRDefault="008A4A5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ОБЗОР ПРОИГРЫВАТЕЛЯ</w:t>
      </w:r>
      <w:r w:rsidR="0001754A" w:rsidRPr="00EF2247">
        <w:rPr>
          <w:rFonts w:ascii="Times New Roman" w:eastAsia="Times New Roman" w:hAnsi="Times New Roman" w:cs="Times New Roman"/>
          <w:b/>
          <w:bCs/>
        </w:rPr>
        <w:t xml:space="preserve">  </w:t>
      </w:r>
    </w:p>
    <w:p w14:paraId="6A9FD197" w14:textId="77777777" w:rsidR="001255BD" w:rsidRDefault="001255B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85CA002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</w:rPr>
        <w:t xml:space="preserve">  </w:t>
      </w:r>
      <w:r w:rsidRPr="0001754A">
        <w:rPr>
          <w:rFonts w:ascii="Times New Roman" w:hAnsi="Times New Roman" w:cs="Times New Roman"/>
        </w:rPr>
        <w:object w:dxaOrig="8605" w:dyaOrig="7755" w14:anchorId="25D3F68A">
          <v:rect id="rectole0000000004" o:spid="_x0000_i1029" style="width:362.2pt;height:285.8pt" o:ole="" o:preferrelative="t" stroked="f">
            <v:imagedata r:id="rId11" o:title=""/>
          </v:rect>
          <o:OLEObject Type="Embed" ProgID="StaticMetafile" ShapeID="rectole0000000004" DrawAspect="Content" ObjectID="_1764661957" r:id="rId12"/>
        </w:object>
      </w:r>
    </w:p>
    <w:p w14:paraId="34732200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FEC3975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4652713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799017C" w14:textId="60617A72" w:rsidR="00E9129E" w:rsidRPr="0001754A" w:rsidRDefault="008A4A5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ПАНЕЛЬ УПРАВЛЕНИЯ</w:t>
      </w:r>
      <w:r w:rsidR="0001754A" w:rsidRPr="0001754A">
        <w:rPr>
          <w:rFonts w:ascii="Times New Roman" w:eastAsia="Times New Roman" w:hAnsi="Times New Roman" w:cs="Times New Roman"/>
        </w:rPr>
        <w:t xml:space="preserve">         </w:t>
      </w:r>
    </w:p>
    <w:p w14:paraId="63DAB601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      </w:t>
      </w:r>
      <w:r w:rsidRPr="0001754A">
        <w:rPr>
          <w:rFonts w:ascii="Times New Roman" w:hAnsi="Times New Roman" w:cs="Times New Roman"/>
        </w:rPr>
        <w:object w:dxaOrig="5952" w:dyaOrig="2632" w14:anchorId="4FA5C4A1">
          <v:rect id="_x0000_i1030" style="width:297.8pt;height:131.45pt" o:ole="" o:preferrelative="t" stroked="f">
            <v:imagedata r:id="rId13" o:title=""/>
          </v:rect>
          <o:OLEObject Type="Embed" ProgID="StaticMetafile" ShapeID="_x0000_i1030" DrawAspect="Content" ObjectID="_1764661958" r:id="rId14"/>
        </w:object>
      </w:r>
    </w:p>
    <w:p w14:paraId="58853AE6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317109" w14:textId="0E9D5696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</w:t>
      </w:r>
      <w:r w:rsidR="001255BD">
        <w:rPr>
          <w:rFonts w:ascii="Times New Roman" w:eastAsia="Times New Roman" w:hAnsi="Times New Roman" w:cs="Times New Roman"/>
        </w:rPr>
        <w:t>.</w:t>
      </w:r>
      <w:r w:rsidRPr="0001754A">
        <w:rPr>
          <w:rFonts w:ascii="Times New Roman" w:eastAsia="Times New Roman" w:hAnsi="Times New Roman" w:cs="Times New Roman"/>
        </w:rPr>
        <w:t xml:space="preserve"> Пылезащитная крышка</w:t>
      </w:r>
    </w:p>
    <w:p w14:paraId="25CA13D4" w14:textId="7E8DB9A8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2. Адаптер для пластинок 45 об/мин</w:t>
      </w:r>
    </w:p>
    <w:p w14:paraId="54677046" w14:textId="258C4B6E" w:rsidR="00E9129E" w:rsidRPr="0001754A" w:rsidRDefault="0001754A" w:rsidP="00836E92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3. Переключатель автостопа (</w:t>
      </w:r>
      <w:r w:rsidR="00836E92">
        <w:rPr>
          <w:rFonts w:ascii="Times New Roman" w:eastAsia="Times New Roman" w:hAnsi="Times New Roman" w:cs="Times New Roman"/>
        </w:rPr>
        <w:t>ВКЛ</w:t>
      </w:r>
      <w:r w:rsidRPr="0001754A">
        <w:rPr>
          <w:rFonts w:ascii="Times New Roman" w:eastAsia="Times New Roman" w:hAnsi="Times New Roman" w:cs="Times New Roman"/>
        </w:rPr>
        <w:t>/</w:t>
      </w:r>
      <w:r w:rsidR="00836E92">
        <w:rPr>
          <w:rFonts w:ascii="Times New Roman" w:eastAsia="Times New Roman" w:hAnsi="Times New Roman" w:cs="Times New Roman"/>
        </w:rPr>
        <w:t>ВЫКЛ</w:t>
      </w:r>
      <w:r w:rsidRPr="0001754A">
        <w:rPr>
          <w:rFonts w:ascii="Times New Roman" w:eastAsia="Times New Roman" w:hAnsi="Times New Roman" w:cs="Times New Roman"/>
        </w:rPr>
        <w:t>)/ручка регулировки громкости</w:t>
      </w:r>
    </w:p>
    <w:p w14:paraId="1F4B197B" w14:textId="4F065B8A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4. Питч-контроль (33 1/3, 45, 78 об/мин)</w:t>
      </w:r>
    </w:p>
    <w:p w14:paraId="1F1D3450" w14:textId="10D35470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5. Картридж</w:t>
      </w:r>
    </w:p>
    <w:p w14:paraId="3E6CB67B" w14:textId="3B4A86A1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6. Разъем для наушников</w:t>
      </w:r>
    </w:p>
    <w:p w14:paraId="6BA16938" w14:textId="01578D38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7. Включение/выключение питания</w:t>
      </w:r>
    </w:p>
    <w:p w14:paraId="2A4E6FB3" w14:textId="745059E7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8. Опорный диск</w:t>
      </w:r>
    </w:p>
    <w:p w14:paraId="1E1FDE4D" w14:textId="1795B9CF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9. USB-разъем</w:t>
      </w:r>
    </w:p>
    <w:p w14:paraId="479FF342" w14:textId="6605EA27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10. Назад </w:t>
      </w:r>
    </w:p>
    <w:p w14:paraId="5E440929" w14:textId="0BF4BD9A" w:rsidR="00E9129E" w:rsidRPr="0001754A" w:rsidRDefault="0001754A" w:rsidP="00A648AE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11. Пауза/воспроизведение/</w:t>
      </w:r>
      <w:r w:rsidR="00A648AE">
        <w:rPr>
          <w:rFonts w:ascii="Times New Roman" w:eastAsia="Times New Roman" w:hAnsi="Times New Roman" w:cs="Times New Roman"/>
        </w:rPr>
        <w:t>поиск станций</w:t>
      </w:r>
    </w:p>
    <w:p w14:paraId="73205018" w14:textId="471A71D8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12. Вперед</w:t>
      </w:r>
    </w:p>
    <w:p w14:paraId="39AD9FA1" w14:textId="5C8E4E73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13. Кнопка M (Режим)</w:t>
      </w:r>
    </w:p>
    <w:p w14:paraId="54D1C784" w14:textId="5A646998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14. Слот TF</w:t>
      </w:r>
    </w:p>
    <w:p w14:paraId="0EDFFF9A" w14:textId="5933C190" w:rsidR="00E9129E" w:rsidRPr="0001754A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15. Светодиодный дисплей</w:t>
      </w:r>
    </w:p>
    <w:p w14:paraId="425D78F5" w14:textId="7C274610" w:rsidR="00E9129E" w:rsidRPr="001255BD" w:rsidRDefault="0001754A" w:rsidP="0001754A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16. Входной разъем A</w:t>
      </w:r>
      <w:r w:rsidR="001255BD">
        <w:rPr>
          <w:rFonts w:ascii="Times New Roman" w:eastAsia="Times New Roman" w:hAnsi="Times New Roman" w:cs="Times New Roman"/>
          <w:lang w:val="en-US"/>
        </w:rPr>
        <w:t>UX</w:t>
      </w:r>
    </w:p>
    <w:p w14:paraId="3C8ACC62" w14:textId="77777777" w:rsidR="009574C7" w:rsidRDefault="0001754A" w:rsidP="0001754A">
      <w:pPr>
        <w:spacing w:after="0" w:line="240" w:lineRule="auto"/>
        <w:ind w:left="210" w:hanging="210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     </w:t>
      </w:r>
    </w:p>
    <w:p w14:paraId="16F629D2" w14:textId="191F5305" w:rsidR="00E9129E" w:rsidRPr="0001754A" w:rsidRDefault="0001754A" w:rsidP="0001754A">
      <w:pPr>
        <w:spacing w:after="0" w:line="240" w:lineRule="auto"/>
        <w:ind w:left="210" w:hanging="210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 xml:space="preserve"> </w:t>
      </w:r>
      <w:r w:rsidR="008A4A5D">
        <w:rPr>
          <w:rFonts w:ascii="Times New Roman" w:eastAsia="Times New Roman" w:hAnsi="Times New Roman" w:cs="Times New Roman"/>
          <w:b/>
        </w:rPr>
        <w:t>ТЫЛЬНАЯ СТОРОНА</w:t>
      </w:r>
      <w:r w:rsidRPr="0001754A">
        <w:rPr>
          <w:rFonts w:ascii="Times New Roman" w:eastAsia="Times New Roman" w:hAnsi="Times New Roman" w:cs="Times New Roman"/>
          <w:b/>
        </w:rPr>
        <w:t xml:space="preserve"> </w:t>
      </w:r>
    </w:p>
    <w:p w14:paraId="7CAF1675" w14:textId="77777777" w:rsidR="00E9129E" w:rsidRPr="0001754A" w:rsidRDefault="0001754A" w:rsidP="0001754A">
      <w:pPr>
        <w:spacing w:after="0" w:line="240" w:lineRule="auto"/>
        <w:ind w:left="361" w:hanging="361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  <w:b/>
        </w:rPr>
        <w:t xml:space="preserve">  </w:t>
      </w:r>
      <w:r w:rsidRPr="0001754A">
        <w:rPr>
          <w:rFonts w:ascii="Times New Roman" w:hAnsi="Times New Roman" w:cs="Times New Roman"/>
        </w:rPr>
        <w:object w:dxaOrig="9759" w:dyaOrig="4130" w14:anchorId="25752CAE">
          <v:rect id="rectole0000000006" o:spid="_x0000_i1031" style="width:381.25pt;height:163.65pt" o:ole="" o:preferrelative="t" stroked="f">
            <v:imagedata r:id="rId15" o:title=""/>
          </v:rect>
          <o:OLEObject Type="Embed" ProgID="StaticMetafile" ShapeID="rectole0000000006" DrawAspect="Content" ObjectID="_1764661959" r:id="rId16"/>
        </w:object>
      </w:r>
    </w:p>
    <w:p w14:paraId="63FD770B" w14:textId="77777777" w:rsidR="00E9129E" w:rsidRPr="0001754A" w:rsidRDefault="00E9129E" w:rsidP="0001754A">
      <w:pPr>
        <w:spacing w:after="0" w:line="240" w:lineRule="auto"/>
        <w:ind w:left="210" w:hanging="210"/>
        <w:rPr>
          <w:rFonts w:ascii="Times New Roman" w:eastAsia="Times New Roman" w:hAnsi="Times New Roman" w:cs="Times New Roman"/>
        </w:rPr>
      </w:pPr>
    </w:p>
    <w:p w14:paraId="0DCCDA9C" w14:textId="6BF0E391" w:rsidR="00E9129E" w:rsidRPr="0001754A" w:rsidRDefault="0001754A" w:rsidP="00836E9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1.</w:t>
      </w:r>
      <w:r w:rsidR="00EF2247" w:rsidRPr="00EF2247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Разъем питания </w:t>
      </w:r>
      <w:r w:rsidR="00836E92">
        <w:rPr>
          <w:rFonts w:ascii="Times New Roman" w:eastAsia="Times New Roman" w:hAnsi="Times New Roman" w:cs="Times New Roman"/>
        </w:rPr>
        <w:t>постоянного тока 5В</w:t>
      </w:r>
    </w:p>
    <w:p w14:paraId="06EB3E95" w14:textId="13523437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2.</w:t>
      </w:r>
      <w:r w:rsidR="00EF2247" w:rsidRPr="00EF2247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Линейный выход </w:t>
      </w:r>
      <w:r w:rsidR="00A648AE">
        <w:rPr>
          <w:rFonts w:ascii="Times New Roman" w:eastAsia="Times New Roman" w:hAnsi="Times New Roman" w:cs="Times New Roman"/>
        </w:rPr>
        <w:t>правого стереоканала</w:t>
      </w:r>
    </w:p>
    <w:p w14:paraId="09CC9E8B" w14:textId="365D5071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3.</w:t>
      </w:r>
      <w:r w:rsidR="00EF2247">
        <w:rPr>
          <w:rFonts w:ascii="Times New Roman" w:eastAsia="Times New Roman" w:hAnsi="Times New Roman" w:cs="Times New Roman"/>
          <w:lang w:val="en-US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Линейный выход </w:t>
      </w:r>
      <w:r w:rsidR="00A648AE">
        <w:rPr>
          <w:rFonts w:ascii="Times New Roman" w:eastAsia="Times New Roman" w:hAnsi="Times New Roman" w:cs="Times New Roman"/>
        </w:rPr>
        <w:t>левого стереоканала</w:t>
      </w:r>
    </w:p>
    <w:p w14:paraId="09EAE7C2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C9A5DE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9ECE574" w14:textId="77777777" w:rsidR="00E9129E" w:rsidRPr="0001754A" w:rsidRDefault="0001754A" w:rsidP="00836E9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НА</w:t>
      </w:r>
      <w:r w:rsidR="00836E92">
        <w:rPr>
          <w:rFonts w:ascii="Times New Roman" w:eastAsia="Times New Roman" w:hAnsi="Times New Roman" w:cs="Times New Roman"/>
          <w:b/>
        </w:rPr>
        <w:t>СТ</w:t>
      </w:r>
      <w:r w:rsidRPr="0001754A">
        <w:rPr>
          <w:rFonts w:ascii="Times New Roman" w:eastAsia="Times New Roman" w:hAnsi="Times New Roman" w:cs="Times New Roman"/>
          <w:b/>
        </w:rPr>
        <w:t>РОЙКА ПЕРЕД ПЕРВЫМ ЗАПУСКОМ</w:t>
      </w:r>
    </w:p>
    <w:p w14:paraId="502B68A2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ПОДКЛЮЧЕНИЕ К СЕТИ</w:t>
      </w:r>
    </w:p>
    <w:p w14:paraId="246ECFB8" w14:textId="77777777" w:rsidR="00EF2247" w:rsidRDefault="00EF2247" w:rsidP="00836E9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C59F25C" w14:textId="34E3DBAA" w:rsidR="00E9129E" w:rsidRPr="0001754A" w:rsidRDefault="0001754A" w:rsidP="00836E9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Убедитесь, что напряжение сети в вашем доме соответствует рабочему напряжению устройства. Ваше устройство готово к подключению к сети с напряжением адаптера </w:t>
      </w:r>
      <w:r w:rsidR="00836E92">
        <w:rPr>
          <w:rFonts w:ascii="Times New Roman" w:eastAsia="Times New Roman" w:hAnsi="Times New Roman" w:cs="Times New Roman"/>
        </w:rPr>
        <w:t>постоянного тока</w:t>
      </w:r>
      <w:r w:rsidRPr="0001754A">
        <w:rPr>
          <w:rFonts w:ascii="Times New Roman" w:eastAsia="Times New Roman" w:hAnsi="Times New Roman" w:cs="Times New Roman"/>
        </w:rPr>
        <w:t xml:space="preserve"> 5</w:t>
      </w:r>
      <w:r w:rsidR="00A648AE">
        <w:rPr>
          <w:rFonts w:ascii="Times New Roman" w:eastAsia="Times New Roman" w:hAnsi="Times New Roman" w:cs="Times New Roman"/>
        </w:rPr>
        <w:t>В</w:t>
      </w:r>
      <w:r w:rsidRPr="0001754A">
        <w:rPr>
          <w:rFonts w:ascii="Times New Roman" w:eastAsia="Times New Roman" w:hAnsi="Times New Roman" w:cs="Times New Roman"/>
        </w:rPr>
        <w:t>.</w:t>
      </w:r>
    </w:p>
    <w:p w14:paraId="11B36F4B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BC148BE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1107937" w14:textId="6FC667A6" w:rsidR="00E9129E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ПОДКЛЮЧЕНИЕ УСИЛИТЕЛЯ (при необходимости)</w:t>
      </w:r>
    </w:p>
    <w:p w14:paraId="29834238" w14:textId="77777777" w:rsidR="00BF4FD2" w:rsidRPr="0001754A" w:rsidRDefault="00BF4FD2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00704CD" w14:textId="790D8213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Хотя вы можете слушать свой новый проигрыватель через встроенные динамики, возможно, вы захотите подключить его к имеющейся у вас системе Hi</w:t>
      </w:r>
      <w:r w:rsidR="00BF4FD2">
        <w:rPr>
          <w:rFonts w:ascii="Times New Roman" w:eastAsia="Times New Roman" w:hAnsi="Times New Roman" w:cs="Times New Roman"/>
        </w:rPr>
        <w:t>-</w:t>
      </w:r>
      <w:r w:rsidRPr="0001754A">
        <w:rPr>
          <w:rFonts w:ascii="Times New Roman" w:eastAsia="Times New Roman" w:hAnsi="Times New Roman" w:cs="Times New Roman"/>
        </w:rPr>
        <w:t>Fi. Подключите аудиоразъемы к линейному входу микшера или усилителя с помощью кабеля RCA (не входит в комплект).</w:t>
      </w:r>
    </w:p>
    <w:p w14:paraId="085013CD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3146576" w14:textId="77777777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Cambria Math" w:eastAsia="Cambria Math" w:hAnsi="Cambria Math" w:cs="Cambria Math"/>
        </w:rPr>
        <w:t>⦁</w:t>
      </w:r>
      <w:r w:rsidRPr="0001754A">
        <w:rPr>
          <w:rFonts w:ascii="Times New Roman" w:eastAsia="Times New Roman" w:hAnsi="Times New Roman" w:cs="Times New Roman"/>
        </w:rPr>
        <w:t xml:space="preserve"> Красный штекер подключите к входу </w:t>
      </w:r>
      <w:r w:rsidR="00A648AE">
        <w:rPr>
          <w:rFonts w:ascii="Times New Roman" w:eastAsia="Times New Roman" w:hAnsi="Times New Roman" w:cs="Times New Roman"/>
        </w:rPr>
        <w:t>правого стереоканала</w:t>
      </w:r>
      <w:r w:rsidRPr="0001754A">
        <w:rPr>
          <w:rFonts w:ascii="Times New Roman" w:eastAsia="Times New Roman" w:hAnsi="Times New Roman" w:cs="Times New Roman"/>
        </w:rPr>
        <w:t>.</w:t>
      </w:r>
    </w:p>
    <w:p w14:paraId="40850602" w14:textId="77777777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1754A">
        <w:rPr>
          <w:rFonts w:ascii="Cambria Math" w:eastAsia="Cambria Math" w:hAnsi="Cambria Math" w:cs="Cambria Math"/>
        </w:rPr>
        <w:t>⦁</w:t>
      </w:r>
      <w:r w:rsidRPr="0001754A">
        <w:rPr>
          <w:rFonts w:ascii="Times New Roman" w:eastAsia="Times New Roman" w:hAnsi="Times New Roman" w:cs="Times New Roman"/>
        </w:rPr>
        <w:t xml:space="preserve"> Белый штекер </w:t>
      </w:r>
      <w:r w:rsidR="00A648AE" w:rsidRPr="0001754A">
        <w:rPr>
          <w:rFonts w:ascii="Times New Roman" w:eastAsia="Times New Roman" w:hAnsi="Times New Roman" w:cs="Times New Roman"/>
        </w:rPr>
        <w:t>подключите</w:t>
      </w:r>
      <w:r w:rsidRPr="0001754A">
        <w:rPr>
          <w:rFonts w:ascii="Times New Roman" w:eastAsia="Times New Roman" w:hAnsi="Times New Roman" w:cs="Times New Roman"/>
        </w:rPr>
        <w:t xml:space="preserve"> к входу </w:t>
      </w:r>
      <w:r w:rsidR="00A648AE">
        <w:rPr>
          <w:rFonts w:ascii="Times New Roman" w:eastAsia="Times New Roman" w:hAnsi="Times New Roman" w:cs="Times New Roman"/>
        </w:rPr>
        <w:t>левого стереоканала</w:t>
      </w:r>
      <w:r w:rsidRPr="0001754A">
        <w:rPr>
          <w:rFonts w:ascii="Times New Roman" w:eastAsia="Times New Roman" w:hAnsi="Times New Roman" w:cs="Times New Roman"/>
        </w:rPr>
        <w:t>.</w:t>
      </w:r>
    </w:p>
    <w:p w14:paraId="4A443FAA" w14:textId="77777777" w:rsidR="00E9129E" w:rsidRPr="0001754A" w:rsidRDefault="00E9129E" w:rsidP="0001754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74B2B6F" w14:textId="77777777" w:rsidR="00E9129E" w:rsidRPr="0001754A" w:rsidRDefault="0001754A" w:rsidP="0001754A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   </w:t>
      </w:r>
    </w:p>
    <w:p w14:paraId="6DFD2660" w14:textId="2B901C03" w:rsidR="00E9129E" w:rsidRDefault="0001754A" w:rsidP="00BF4F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BF4FD2">
        <w:rPr>
          <w:rFonts w:ascii="Times New Roman" w:eastAsia="Times New Roman" w:hAnsi="Times New Roman" w:cs="Times New Roman"/>
          <w:b/>
          <w:bCs/>
        </w:rPr>
        <w:t>РАБОТА С ФОНОКОРРЕКТОРОМ</w:t>
      </w:r>
    </w:p>
    <w:p w14:paraId="528F655F" w14:textId="77777777" w:rsidR="00BF4FD2" w:rsidRPr="00BF4FD2" w:rsidRDefault="00BF4FD2" w:rsidP="00BF4FD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3B616A1" w14:textId="77777777" w:rsidR="00E9129E" w:rsidRPr="0001754A" w:rsidRDefault="0001754A" w:rsidP="00BF4F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Подключите устройство к розетке с помощью адаптера питания </w:t>
      </w:r>
      <w:r w:rsidR="00836E92">
        <w:rPr>
          <w:rFonts w:ascii="Times New Roman" w:eastAsia="Times New Roman" w:hAnsi="Times New Roman" w:cs="Times New Roman"/>
        </w:rPr>
        <w:t>постоянного тока</w:t>
      </w:r>
      <w:r w:rsidRPr="0001754A">
        <w:rPr>
          <w:rFonts w:ascii="Times New Roman" w:eastAsia="Times New Roman" w:hAnsi="Times New Roman" w:cs="Times New Roman"/>
        </w:rPr>
        <w:t xml:space="preserve"> 5</w:t>
      </w:r>
      <w:r w:rsidR="00A648AE">
        <w:rPr>
          <w:rFonts w:ascii="Times New Roman" w:eastAsia="Times New Roman" w:hAnsi="Times New Roman" w:cs="Times New Roman"/>
        </w:rPr>
        <w:t>В</w:t>
      </w:r>
      <w:r w:rsidRPr="0001754A">
        <w:rPr>
          <w:rFonts w:ascii="Times New Roman" w:eastAsia="Times New Roman" w:hAnsi="Times New Roman" w:cs="Times New Roman"/>
        </w:rPr>
        <w:t>.</w:t>
      </w:r>
    </w:p>
    <w:p w14:paraId="1B8EEBBE" w14:textId="77777777" w:rsidR="00E9129E" w:rsidRPr="0001754A" w:rsidRDefault="0001754A" w:rsidP="00BF4F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 Установите выбранную пластинку на проигрыватель. При необходимости не забудьте установить адаптер 45RPM на шпиндель пластинки.</w:t>
      </w:r>
    </w:p>
    <w:p w14:paraId="54F695EA" w14:textId="77777777" w:rsidR="00E9129E" w:rsidRPr="0001754A" w:rsidRDefault="0001754A" w:rsidP="00BF4F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Выберите нужную скорость воспроизведения с помощью переключателя </w:t>
      </w:r>
      <w:r w:rsidR="00A648AE">
        <w:rPr>
          <w:rFonts w:ascii="Times New Roman" w:eastAsia="Times New Roman" w:hAnsi="Times New Roman" w:cs="Times New Roman"/>
        </w:rPr>
        <w:t xml:space="preserve">питч контроля </w:t>
      </w:r>
      <w:r w:rsidRPr="0001754A">
        <w:rPr>
          <w:rFonts w:ascii="Times New Roman" w:eastAsia="Times New Roman" w:hAnsi="Times New Roman" w:cs="Times New Roman"/>
        </w:rPr>
        <w:t>между 33,3, 45 и 78 об/мин.</w:t>
      </w:r>
    </w:p>
    <w:p w14:paraId="12E20D33" w14:textId="77777777" w:rsidR="00E9129E" w:rsidRPr="0001754A" w:rsidRDefault="0001754A" w:rsidP="00BF4F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 Включите переключатель питания, и он сразу перейдет в режим PHONO.</w:t>
      </w:r>
    </w:p>
    <w:p w14:paraId="0521132E" w14:textId="77777777" w:rsidR="00E9129E" w:rsidRPr="0001754A" w:rsidRDefault="0001754A" w:rsidP="00BF4F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Снимите защитный кожух с иглы. </w:t>
      </w:r>
    </w:p>
    <w:p w14:paraId="60E98148" w14:textId="77777777" w:rsidR="00E9129E" w:rsidRPr="0001754A" w:rsidRDefault="0001754A" w:rsidP="00BF4F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- Отпустите фиксатор тонарма. С помощью рычага </w:t>
      </w:r>
      <w:r w:rsidR="00A648AE">
        <w:rPr>
          <w:rFonts w:ascii="Times New Roman" w:eastAsia="Times New Roman" w:hAnsi="Times New Roman" w:cs="Times New Roman"/>
        </w:rPr>
        <w:t>поиска</w:t>
      </w:r>
      <w:r w:rsidRPr="0001754A">
        <w:rPr>
          <w:rFonts w:ascii="Times New Roman" w:eastAsia="Times New Roman" w:hAnsi="Times New Roman" w:cs="Times New Roman"/>
        </w:rPr>
        <w:t xml:space="preserve"> поднимите тонарм. </w:t>
      </w:r>
    </w:p>
    <w:p w14:paraId="7911A27C" w14:textId="77777777" w:rsidR="00E9129E" w:rsidRPr="0001754A" w:rsidRDefault="0001754A" w:rsidP="00BF4F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 Переместите тонарм над пластинкой, с которой необходимо начать воспроизведение. Верните рычаг поиска в нижнее положение. Тонарм медленно опустится на пластинку и начнет играть.</w:t>
      </w:r>
    </w:p>
    <w:p w14:paraId="34936E80" w14:textId="77777777" w:rsidR="00E9129E" w:rsidRPr="0001754A" w:rsidRDefault="0001754A" w:rsidP="00BF4F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 Поверните ручку регулятора громкости, чтобы добиться желаемого уровня звука, и вы сможете наслаждаться музыкой с виниловой пластинки.</w:t>
      </w:r>
    </w:p>
    <w:p w14:paraId="1702FD4B" w14:textId="495C2A0F" w:rsidR="00E9129E" w:rsidRPr="0001754A" w:rsidRDefault="0001754A" w:rsidP="00BF4FD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-</w:t>
      </w:r>
      <w:r w:rsidR="00BF4FD2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Если вы хотите остановить проигрывание винила, выключите </w:t>
      </w:r>
      <w:r w:rsidR="00A648AE" w:rsidRPr="0001754A">
        <w:rPr>
          <w:rFonts w:ascii="Times New Roman" w:eastAsia="Times New Roman" w:hAnsi="Times New Roman" w:cs="Times New Roman"/>
        </w:rPr>
        <w:t xml:space="preserve">переключатель </w:t>
      </w:r>
      <w:r w:rsidRPr="0001754A">
        <w:rPr>
          <w:rFonts w:ascii="Times New Roman" w:eastAsia="Times New Roman" w:hAnsi="Times New Roman" w:cs="Times New Roman"/>
        </w:rPr>
        <w:t>питания или положите тонарм обратно в захват, проигрывание винила прекратится.</w:t>
      </w:r>
    </w:p>
    <w:p w14:paraId="68BBE316" w14:textId="77777777" w:rsidR="00E9129E" w:rsidRPr="0001754A" w:rsidRDefault="0001754A" w:rsidP="0001754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 </w:t>
      </w:r>
    </w:p>
    <w:p w14:paraId="2778C876" w14:textId="4D955AA3" w:rsidR="00E9129E" w:rsidRPr="0001754A" w:rsidRDefault="0001754A" w:rsidP="00D063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</w:rPr>
      </w:pPr>
      <w:r w:rsidRPr="0001754A">
        <w:rPr>
          <w:rFonts w:ascii="Times New Roman" w:eastAsia="Times New Roman" w:hAnsi="Times New Roman" w:cs="Times New Roman"/>
          <w:b/>
        </w:rPr>
        <w:t>ПРИМЕЧАНИЕ</w:t>
      </w:r>
      <w:r w:rsidRPr="0001754A">
        <w:rPr>
          <w:rFonts w:ascii="Times New Roman" w:eastAsia="Times New Roman" w:hAnsi="Times New Roman" w:cs="Times New Roman"/>
        </w:rPr>
        <w:t xml:space="preserve">: </w:t>
      </w:r>
      <w:r w:rsidR="00D063E1">
        <w:rPr>
          <w:rFonts w:ascii="Times New Roman" w:eastAsia="Times New Roman" w:hAnsi="Times New Roman" w:cs="Times New Roman"/>
        </w:rPr>
        <w:t>н</w:t>
      </w:r>
      <w:r w:rsidRPr="0001754A">
        <w:rPr>
          <w:rFonts w:ascii="Times New Roman" w:eastAsia="Times New Roman" w:hAnsi="Times New Roman" w:cs="Times New Roman"/>
        </w:rPr>
        <w:t>е поворачивайте и не останавливайте проигрыватель вручную. Перемещение или тряска проигрывателя без фиксации захвата тонарма может привести к его повреждению.</w:t>
      </w:r>
    </w:p>
    <w:p w14:paraId="5FAF2D8F" w14:textId="77777777" w:rsidR="00E9129E" w:rsidRPr="0001754A" w:rsidRDefault="00E9129E" w:rsidP="0001754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5E73A6DB" w14:textId="77777777" w:rsidR="00E9129E" w:rsidRPr="0001754A" w:rsidRDefault="0001754A" w:rsidP="00D063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31F20"/>
        </w:rPr>
      </w:pPr>
      <w:r w:rsidRPr="0001754A">
        <w:rPr>
          <w:rFonts w:ascii="Times New Roman" w:eastAsia="Times New Roman" w:hAnsi="Times New Roman" w:cs="Times New Roman"/>
          <w:b/>
          <w:color w:val="231F20"/>
        </w:rPr>
        <w:t>АВТОМАТИЧЕСКАЯ ОСТАНОВКА ПЛАСТИНКИ</w:t>
      </w:r>
    </w:p>
    <w:p w14:paraId="15D50C95" w14:textId="77777777" w:rsidR="00E9129E" w:rsidRPr="0001754A" w:rsidRDefault="00E9129E" w:rsidP="0001754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231F20"/>
        </w:rPr>
      </w:pPr>
    </w:p>
    <w:p w14:paraId="29506E9F" w14:textId="77777777" w:rsidR="00E9129E" w:rsidRPr="0001754A" w:rsidRDefault="0001754A" w:rsidP="00D063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</w:rPr>
      </w:pPr>
      <w:r w:rsidRPr="0001754A">
        <w:rPr>
          <w:rFonts w:ascii="Times New Roman" w:eastAsia="Times New Roman" w:hAnsi="Times New Roman" w:cs="Times New Roman"/>
          <w:color w:val="231F20"/>
        </w:rPr>
        <w:t>Если переключатель Auto-stop установлен в положение ON, вращение пластинки автоматически прекратится, когда пластинка доиграет до конца. В редких случаях, если проигрыватель останавливает воспроизведение до конца пластинки, установите переключатель в положение OFF, и эта проблема будет решена.</w:t>
      </w:r>
    </w:p>
    <w:p w14:paraId="0DB08FF9" w14:textId="77777777" w:rsidR="00E9129E" w:rsidRPr="0001754A" w:rsidRDefault="00E9129E" w:rsidP="0001754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31F20"/>
        </w:rPr>
      </w:pPr>
    </w:p>
    <w:p w14:paraId="498FFE80" w14:textId="77777777" w:rsidR="00E9129E" w:rsidRPr="0001754A" w:rsidRDefault="00E9129E" w:rsidP="0001754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31F20"/>
        </w:rPr>
      </w:pPr>
    </w:p>
    <w:p w14:paraId="4A44A87C" w14:textId="73EF9E34" w:rsidR="00E9129E" w:rsidRPr="0001754A" w:rsidRDefault="0001754A" w:rsidP="00836E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31F20"/>
        </w:rPr>
      </w:pPr>
      <w:r w:rsidRPr="0001754A">
        <w:rPr>
          <w:rFonts w:ascii="Times New Roman" w:eastAsia="Times New Roman" w:hAnsi="Times New Roman" w:cs="Times New Roman"/>
          <w:b/>
          <w:color w:val="231F20"/>
        </w:rPr>
        <w:t>FM-</w:t>
      </w:r>
      <w:r w:rsidR="008A4A5D">
        <w:rPr>
          <w:rFonts w:ascii="Times New Roman" w:eastAsia="Times New Roman" w:hAnsi="Times New Roman" w:cs="Times New Roman"/>
          <w:b/>
          <w:color w:val="231F20"/>
        </w:rPr>
        <w:t>РАДИО</w:t>
      </w:r>
      <w:r w:rsidRPr="0001754A">
        <w:rPr>
          <w:rFonts w:ascii="Times New Roman" w:eastAsia="Times New Roman" w:hAnsi="Times New Roman" w:cs="Times New Roman"/>
          <w:b/>
          <w:color w:val="231F20"/>
        </w:rPr>
        <w:t xml:space="preserve"> (87</w:t>
      </w:r>
      <w:r w:rsidR="00836E92">
        <w:rPr>
          <w:rFonts w:ascii="Times New Roman" w:eastAsia="Times New Roman" w:hAnsi="Times New Roman" w:cs="Times New Roman"/>
          <w:b/>
          <w:color w:val="231F20"/>
        </w:rPr>
        <w:t>.</w:t>
      </w:r>
      <w:r w:rsidRPr="0001754A">
        <w:rPr>
          <w:rFonts w:ascii="Times New Roman" w:eastAsia="Times New Roman" w:hAnsi="Times New Roman" w:cs="Times New Roman"/>
          <w:b/>
          <w:color w:val="231F20"/>
        </w:rPr>
        <w:t>5 - 108 МГц)</w:t>
      </w:r>
    </w:p>
    <w:p w14:paraId="47006ABF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31F20"/>
        </w:rPr>
      </w:pPr>
    </w:p>
    <w:p w14:paraId="760C0916" w14:textId="7326EB72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</w:rPr>
      </w:pPr>
      <w:r w:rsidRPr="00A648AE">
        <w:rPr>
          <w:rFonts w:ascii="Times New Roman" w:eastAsia="Times New Roman" w:hAnsi="Times New Roman" w:cs="Times New Roman"/>
          <w:bCs/>
          <w:color w:val="231F20"/>
        </w:rPr>
        <w:t>1.</w:t>
      </w:r>
      <w:r w:rsidR="007D5AA8">
        <w:rPr>
          <w:rFonts w:ascii="Times New Roman" w:eastAsia="Times New Roman" w:hAnsi="Times New Roman" w:cs="Times New Roman"/>
          <w:b/>
          <w:color w:val="231F20"/>
        </w:rPr>
        <w:t xml:space="preserve"> 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Включите </w:t>
      </w:r>
      <w:r w:rsidR="00A648AE" w:rsidRPr="0001754A">
        <w:rPr>
          <w:rFonts w:ascii="Times New Roman" w:eastAsia="Times New Roman" w:hAnsi="Times New Roman" w:cs="Times New Roman"/>
        </w:rPr>
        <w:t xml:space="preserve">переключатель 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питания/ручку регулировки громкости, нажмите кнопку M для перехода в режим FM, на светодиодном дисплее появится значение "87.5". </w:t>
      </w:r>
    </w:p>
    <w:p w14:paraId="46C579D1" w14:textId="62DF49F1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</w:rPr>
      </w:pPr>
      <w:r w:rsidRPr="0001754A">
        <w:rPr>
          <w:rFonts w:ascii="Times New Roman" w:eastAsia="Times New Roman" w:hAnsi="Times New Roman" w:cs="Times New Roman"/>
          <w:color w:val="231F20"/>
        </w:rPr>
        <w:t>2.</w:t>
      </w:r>
      <w:r w:rsidR="007D5AA8">
        <w:rPr>
          <w:rFonts w:ascii="Times New Roman" w:eastAsia="Times New Roman" w:hAnsi="Times New Roman" w:cs="Times New Roman"/>
          <w:color w:val="231F20"/>
        </w:rPr>
        <w:t xml:space="preserve"> 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Длительное нажатие кнопки </w:t>
      </w:r>
      <w:r w:rsidR="00697493">
        <w:rPr>
          <w:noProof/>
        </w:rPr>
        <w:drawing>
          <wp:inline distT="0" distB="0" distL="114300" distR="114300" wp14:anchorId="1B3FE109" wp14:editId="7CA8D73B">
            <wp:extent cx="260350" cy="158750"/>
            <wp:effectExtent l="0" t="0" r="6350" b="635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493">
        <w:rPr>
          <w:rFonts w:ascii="Times New Roman" w:eastAsia="Times New Roman" w:hAnsi="Times New Roman" w:cs="Times New Roman"/>
          <w:color w:val="231F20"/>
        </w:rPr>
        <w:t xml:space="preserve"> 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в течение нескольких секунд приведет к автоматическому поиску FM-радиостанций в диапазоне от 87,5 до 108 МГц. Станции будут сохранены как P01, P02, P03 ... После завершения сканирования и при хорошем уровне сигнала устройство автоматически сохранит 20 самых сильных предустановленных частот. </w:t>
      </w:r>
    </w:p>
    <w:p w14:paraId="20DF2543" w14:textId="340C5FBF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</w:rPr>
      </w:pPr>
      <w:r w:rsidRPr="0001754A">
        <w:rPr>
          <w:rFonts w:ascii="Times New Roman" w:eastAsia="Times New Roman" w:hAnsi="Times New Roman" w:cs="Times New Roman"/>
          <w:color w:val="231F20"/>
        </w:rPr>
        <w:t>3.</w:t>
      </w:r>
      <w:r w:rsidR="007D5AA8">
        <w:rPr>
          <w:rFonts w:ascii="Times New Roman" w:eastAsia="Times New Roman" w:hAnsi="Times New Roman" w:cs="Times New Roman"/>
          <w:color w:val="231F20"/>
        </w:rPr>
        <w:t xml:space="preserve"> 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Длительное нажатие кнопки </w:t>
      </w:r>
      <w:r w:rsidR="00697493">
        <w:rPr>
          <w:rFonts w:ascii="Times New Roman" w:eastAsia="Oxygen-Regular" w:hAnsi="Times New Roman" w:cs="Times New Roman" w:hint="eastAsia"/>
          <w:noProof/>
          <w:color w:val="231F20"/>
          <w:sz w:val="24"/>
          <w:szCs w:val="24"/>
        </w:rPr>
        <w:drawing>
          <wp:inline distT="0" distB="0" distL="114300" distR="114300" wp14:anchorId="7455DEC7" wp14:editId="1D506B4F">
            <wp:extent cx="254000" cy="140335"/>
            <wp:effectExtent l="0" t="0" r="0" b="1206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493">
        <w:rPr>
          <w:rFonts w:ascii="Times New Roman" w:eastAsia="Times New Roman" w:hAnsi="Times New Roman" w:cs="Times New Roman"/>
          <w:color w:val="231F20"/>
        </w:rPr>
        <w:t xml:space="preserve"> 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в течение нескольких секунд запускает автоматический поиск в направлении вперед и автоматически останавливается, когда </w:t>
      </w:r>
      <w:r w:rsidR="00A648AE">
        <w:rPr>
          <w:rFonts w:ascii="Times New Roman" w:eastAsia="Times New Roman" w:hAnsi="Times New Roman" w:cs="Times New Roman"/>
          <w:color w:val="231F20"/>
        </w:rPr>
        <w:t>обнаруживается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 радиостанция. Если по причине слабого сигнала радиостанции не могут быть найдены автоматически, кратковременно нажимайте эту кнопку</w:t>
      </w:r>
      <w:r w:rsidR="00A648AE">
        <w:rPr>
          <w:rFonts w:ascii="Times New Roman" w:eastAsia="Times New Roman" w:hAnsi="Times New Roman" w:cs="Times New Roman"/>
          <w:color w:val="231F20"/>
        </w:rPr>
        <w:t>, двигаясь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 на одно деление</w:t>
      </w:r>
      <w:r w:rsidR="00A648AE">
        <w:rPr>
          <w:rFonts w:ascii="Times New Roman" w:eastAsia="Times New Roman" w:hAnsi="Times New Roman" w:cs="Times New Roman"/>
          <w:color w:val="231F20"/>
        </w:rPr>
        <w:t xml:space="preserve"> вперед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, пока частота не достигнет оптимального значения. </w:t>
      </w:r>
    </w:p>
    <w:p w14:paraId="2BA5491E" w14:textId="030162B8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</w:rPr>
      </w:pPr>
      <w:r w:rsidRPr="0001754A">
        <w:rPr>
          <w:rFonts w:ascii="Times New Roman" w:eastAsia="Times New Roman" w:hAnsi="Times New Roman" w:cs="Times New Roman"/>
          <w:color w:val="231F20"/>
        </w:rPr>
        <w:t>4.</w:t>
      </w:r>
      <w:r w:rsidR="007D5AA8">
        <w:rPr>
          <w:rFonts w:ascii="Times New Roman" w:eastAsia="Times New Roman" w:hAnsi="Times New Roman" w:cs="Times New Roman"/>
          <w:color w:val="231F20"/>
        </w:rPr>
        <w:t xml:space="preserve"> 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Длительное нажатие кнопки </w:t>
      </w:r>
      <w:r w:rsidR="00697493">
        <w:rPr>
          <w:rFonts w:ascii="Times New Roman" w:eastAsia="Oxygen-Regular" w:hAnsi="Times New Roman" w:cs="Times New Roman" w:hint="eastAsia"/>
          <w:noProof/>
          <w:color w:val="231F20"/>
          <w:sz w:val="24"/>
          <w:szCs w:val="24"/>
        </w:rPr>
        <w:drawing>
          <wp:inline distT="0" distB="0" distL="114300" distR="114300" wp14:anchorId="313188A5" wp14:editId="5453FEB4">
            <wp:extent cx="247650" cy="170815"/>
            <wp:effectExtent l="0" t="0" r="6350" b="698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493">
        <w:rPr>
          <w:rFonts w:ascii="Times New Roman" w:eastAsia="Times New Roman" w:hAnsi="Times New Roman" w:cs="Times New Roman"/>
          <w:color w:val="231F20"/>
        </w:rPr>
        <w:t xml:space="preserve"> 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запускает автоматический поиск в обратном направлении и автоматически останавливается при обнаружении радиостанций. Если по причине слабого сигнала радиостанции не могут быть найдены автоматически, кратковременно нажимайте эту </w:t>
      </w:r>
      <w:r w:rsidR="00697493" w:rsidRPr="0001754A">
        <w:rPr>
          <w:rFonts w:ascii="Times New Roman" w:eastAsia="Times New Roman" w:hAnsi="Times New Roman" w:cs="Times New Roman"/>
          <w:color w:val="231F20"/>
        </w:rPr>
        <w:t>кнопку,</w:t>
      </w:r>
      <w:r w:rsidR="00A648AE">
        <w:rPr>
          <w:rFonts w:ascii="Times New Roman" w:eastAsia="Times New Roman" w:hAnsi="Times New Roman" w:cs="Times New Roman"/>
          <w:color w:val="231F20"/>
        </w:rPr>
        <w:t xml:space="preserve"> </w:t>
      </w:r>
      <w:r w:rsidR="00A648AE">
        <w:rPr>
          <w:rFonts w:ascii="Times New Roman" w:eastAsia="Times New Roman" w:hAnsi="Times New Roman" w:cs="Times New Roman"/>
          <w:color w:val="231F20"/>
        </w:rPr>
        <w:lastRenderedPageBreak/>
        <w:t>двигаясь</w:t>
      </w:r>
      <w:r w:rsidR="00A648AE" w:rsidRPr="0001754A">
        <w:rPr>
          <w:rFonts w:ascii="Times New Roman" w:eastAsia="Times New Roman" w:hAnsi="Times New Roman" w:cs="Times New Roman"/>
          <w:color w:val="231F20"/>
        </w:rPr>
        <w:t xml:space="preserve"> на одно деление</w:t>
      </w:r>
      <w:r w:rsidR="00A648AE">
        <w:rPr>
          <w:rFonts w:ascii="Times New Roman" w:eastAsia="Times New Roman" w:hAnsi="Times New Roman" w:cs="Times New Roman"/>
          <w:color w:val="231F20"/>
        </w:rPr>
        <w:t xml:space="preserve"> в обратном направлении</w:t>
      </w:r>
      <w:r w:rsidRPr="0001754A">
        <w:rPr>
          <w:rFonts w:ascii="Times New Roman" w:eastAsia="Times New Roman" w:hAnsi="Times New Roman" w:cs="Times New Roman"/>
          <w:color w:val="231F20"/>
        </w:rPr>
        <w:t>, пока частота не достигнет оптимального значения.</w:t>
      </w:r>
    </w:p>
    <w:p w14:paraId="7EF2CC33" w14:textId="6531D55E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</w:rPr>
      </w:pPr>
      <w:r w:rsidRPr="0001754A">
        <w:rPr>
          <w:rFonts w:ascii="Times New Roman" w:eastAsia="Times New Roman" w:hAnsi="Times New Roman" w:cs="Times New Roman"/>
          <w:color w:val="231F20"/>
        </w:rPr>
        <w:t>5.</w:t>
      </w:r>
      <w:r w:rsidR="007D5AA8">
        <w:rPr>
          <w:rFonts w:ascii="Times New Roman" w:eastAsia="Times New Roman" w:hAnsi="Times New Roman" w:cs="Times New Roman"/>
          <w:color w:val="231F20"/>
        </w:rPr>
        <w:t xml:space="preserve"> 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Длительное нажатие кнопки [SCAN / </w:t>
      </w:r>
      <w:r w:rsidR="00697493">
        <w:rPr>
          <w:noProof/>
        </w:rPr>
        <w:drawing>
          <wp:inline distT="0" distB="0" distL="114300" distR="114300" wp14:anchorId="355F1449" wp14:editId="1B9A06A5">
            <wp:extent cx="260350" cy="158750"/>
            <wp:effectExtent l="0" t="0" r="6350" b="635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4A">
        <w:rPr>
          <w:rFonts w:ascii="Times New Roman" w:eastAsia="Times New Roman" w:hAnsi="Times New Roman" w:cs="Times New Roman"/>
          <w:color w:val="231F20"/>
        </w:rPr>
        <w:t xml:space="preserve">] автоматически сканирует радиочастоту, при обнаружении четкого сигнала автоматически сохраняет радиостанцию, начиная с </w:t>
      </w:r>
      <w:r w:rsidRPr="0001754A">
        <w:rPr>
          <w:rFonts w:ascii="Times New Roman" w:eastAsia="Segoe UI Symbol" w:hAnsi="Times New Roman" w:cs="Times New Roman"/>
          <w:color w:val="231F20"/>
        </w:rPr>
        <w:t>№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1.  </w:t>
      </w:r>
    </w:p>
    <w:p w14:paraId="4390CB98" w14:textId="728B9B9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</w:rPr>
      </w:pPr>
      <w:r w:rsidRPr="0001754A">
        <w:rPr>
          <w:rFonts w:ascii="Times New Roman" w:eastAsia="Times New Roman" w:hAnsi="Times New Roman" w:cs="Times New Roman"/>
          <w:color w:val="231F20"/>
        </w:rPr>
        <w:t>6.</w:t>
      </w:r>
      <w:r w:rsidR="007D5AA8">
        <w:rPr>
          <w:rFonts w:ascii="Times New Roman" w:eastAsia="Times New Roman" w:hAnsi="Times New Roman" w:cs="Times New Roman"/>
          <w:color w:val="231F20"/>
        </w:rPr>
        <w:t xml:space="preserve"> </w:t>
      </w:r>
      <w:r w:rsidRPr="0001754A">
        <w:rPr>
          <w:rFonts w:ascii="Times New Roman" w:eastAsia="Times New Roman" w:hAnsi="Times New Roman" w:cs="Times New Roman"/>
          <w:color w:val="231F20"/>
        </w:rPr>
        <w:t xml:space="preserve">Кратковременно нажмите кнопку [SCAN / </w:t>
      </w:r>
      <w:r w:rsidR="00697493">
        <w:rPr>
          <w:noProof/>
        </w:rPr>
        <w:drawing>
          <wp:inline distT="0" distB="0" distL="114300" distR="114300" wp14:anchorId="7EFD9E69" wp14:editId="62B3245E">
            <wp:extent cx="260350" cy="158750"/>
            <wp:effectExtent l="0" t="0" r="6350" b="635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4A">
        <w:rPr>
          <w:rFonts w:ascii="Times New Roman" w:eastAsia="Times New Roman" w:hAnsi="Times New Roman" w:cs="Times New Roman"/>
          <w:color w:val="231F20"/>
        </w:rPr>
        <w:t>] для выбора предустановленных радиостанций.</w:t>
      </w:r>
    </w:p>
    <w:p w14:paraId="24DF64DB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</w:rPr>
      </w:pPr>
    </w:p>
    <w:p w14:paraId="292CE8D9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</w:rPr>
      </w:pPr>
    </w:p>
    <w:p w14:paraId="4506E0DF" w14:textId="67AE0674" w:rsidR="00E9129E" w:rsidRDefault="0001754A" w:rsidP="007D5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В</w:t>
      </w:r>
      <w:r w:rsidR="008A4A5D">
        <w:rPr>
          <w:rFonts w:ascii="Times New Roman" w:eastAsia="Times New Roman" w:hAnsi="Times New Roman" w:cs="Times New Roman"/>
          <w:b/>
        </w:rPr>
        <w:t>ОСПРОИЗВЕДЕНИЕ ЧЕРЕЗ</w:t>
      </w:r>
      <w:r w:rsidRPr="0001754A">
        <w:rPr>
          <w:rFonts w:ascii="Times New Roman" w:eastAsia="Times New Roman" w:hAnsi="Times New Roman" w:cs="Times New Roman"/>
          <w:b/>
        </w:rPr>
        <w:t xml:space="preserve"> USB/TF</w:t>
      </w:r>
    </w:p>
    <w:p w14:paraId="735A68FD" w14:textId="77777777" w:rsidR="007D5AA8" w:rsidRPr="0001754A" w:rsidRDefault="007D5AA8" w:rsidP="007D5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3ED9B90" w14:textId="7EFF990E" w:rsidR="00E9129E" w:rsidRPr="0001754A" w:rsidRDefault="0001754A" w:rsidP="007D5AA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1.</w:t>
      </w:r>
      <w:r w:rsidR="007D5AA8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Включите </w:t>
      </w:r>
      <w:r w:rsidR="00A648AE" w:rsidRPr="0001754A">
        <w:rPr>
          <w:rFonts w:ascii="Times New Roman" w:eastAsia="Times New Roman" w:hAnsi="Times New Roman" w:cs="Times New Roman"/>
        </w:rPr>
        <w:t xml:space="preserve">переключатель </w:t>
      </w:r>
      <w:r w:rsidRPr="0001754A">
        <w:rPr>
          <w:rFonts w:ascii="Times New Roman" w:eastAsia="Times New Roman" w:hAnsi="Times New Roman" w:cs="Times New Roman"/>
        </w:rPr>
        <w:t xml:space="preserve">питания, вставьте </w:t>
      </w:r>
      <w:r w:rsidR="00A648AE">
        <w:rPr>
          <w:rFonts w:ascii="Times New Roman" w:eastAsia="Times New Roman" w:hAnsi="Times New Roman" w:cs="Times New Roman"/>
        </w:rPr>
        <w:t xml:space="preserve">USB флеш-накопитель </w:t>
      </w:r>
      <w:r w:rsidRPr="0001754A">
        <w:rPr>
          <w:rFonts w:ascii="Times New Roman" w:eastAsia="Times New Roman" w:hAnsi="Times New Roman" w:cs="Times New Roman"/>
        </w:rPr>
        <w:t xml:space="preserve">или TF-карту в USB- или TF-слот, музыка с </w:t>
      </w:r>
      <w:r w:rsidR="00A648AE">
        <w:rPr>
          <w:rFonts w:ascii="Times New Roman" w:eastAsia="Times New Roman" w:hAnsi="Times New Roman" w:cs="Times New Roman"/>
        </w:rPr>
        <w:t>USB флеш-накопителя</w:t>
      </w:r>
      <w:r w:rsidRPr="0001754A">
        <w:rPr>
          <w:rFonts w:ascii="Times New Roman" w:eastAsia="Times New Roman" w:hAnsi="Times New Roman" w:cs="Times New Roman"/>
        </w:rPr>
        <w:t xml:space="preserve">/ TF-карты будет воспроизводиться автоматически. Если </w:t>
      </w:r>
      <w:r w:rsidR="00A648AE">
        <w:rPr>
          <w:rFonts w:ascii="Times New Roman" w:eastAsia="Times New Roman" w:hAnsi="Times New Roman" w:cs="Times New Roman"/>
        </w:rPr>
        <w:t xml:space="preserve">USB флеш-накопитель </w:t>
      </w:r>
      <w:r w:rsidRPr="0001754A">
        <w:rPr>
          <w:rFonts w:ascii="Times New Roman" w:eastAsia="Times New Roman" w:hAnsi="Times New Roman" w:cs="Times New Roman"/>
        </w:rPr>
        <w:t xml:space="preserve">или TF-карта были вставлены ранее, нажмите кнопку M, чтобы войти в режим USB или TF. </w:t>
      </w:r>
    </w:p>
    <w:p w14:paraId="3D75A0E7" w14:textId="222F0E06" w:rsidR="00E9129E" w:rsidRPr="0001754A" w:rsidRDefault="0001754A" w:rsidP="007D5AA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2.</w:t>
      </w:r>
      <w:r w:rsidR="007D5AA8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Нажмите кнопку </w:t>
      </w:r>
      <w:r w:rsidR="00697493">
        <w:rPr>
          <w:noProof/>
        </w:rPr>
        <w:drawing>
          <wp:inline distT="0" distB="0" distL="114300" distR="114300" wp14:anchorId="0D871EAA" wp14:editId="13B0248C">
            <wp:extent cx="260350" cy="158750"/>
            <wp:effectExtent l="0" t="0" r="6350" b="635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493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для приостановки и воспроизведения музыки. </w:t>
      </w:r>
    </w:p>
    <w:p w14:paraId="64AAA398" w14:textId="3E9239B2" w:rsidR="00E9129E" w:rsidRPr="0001754A" w:rsidRDefault="0001754A" w:rsidP="007D5AA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3.</w:t>
      </w:r>
      <w:r w:rsidR="007D5AA8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Нажмите кнопку </w:t>
      </w:r>
      <w:r w:rsidR="00697493">
        <w:rPr>
          <w:rFonts w:ascii="Times New Roman" w:eastAsia="Oxygen-Regular" w:hAnsi="Times New Roman" w:cs="Times New Roman" w:hint="eastAsia"/>
          <w:noProof/>
          <w:color w:val="231F20"/>
          <w:sz w:val="24"/>
          <w:szCs w:val="24"/>
        </w:rPr>
        <w:drawing>
          <wp:inline distT="0" distB="0" distL="114300" distR="114300" wp14:anchorId="6776B898" wp14:editId="50947FBA">
            <wp:extent cx="254000" cy="140335"/>
            <wp:effectExtent l="0" t="0" r="0" b="1206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493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>или</w:t>
      </w:r>
      <w:r w:rsidR="00A648AE">
        <w:rPr>
          <w:rFonts w:ascii="Times New Roman" w:eastAsia="Times New Roman" w:hAnsi="Times New Roman" w:cs="Times New Roman"/>
        </w:rPr>
        <w:t xml:space="preserve"> кнопку</w:t>
      </w:r>
      <w:r w:rsidR="00697493">
        <w:rPr>
          <w:rFonts w:ascii="Times New Roman" w:eastAsia="Times New Roman" w:hAnsi="Times New Roman" w:cs="Times New Roman"/>
        </w:rPr>
        <w:t xml:space="preserve"> </w:t>
      </w:r>
      <w:r w:rsidR="00697493">
        <w:rPr>
          <w:rFonts w:ascii="Times New Roman" w:eastAsia="Oxygen-Regular" w:hAnsi="Times New Roman" w:cs="Times New Roman" w:hint="eastAsia"/>
          <w:noProof/>
          <w:color w:val="231F20"/>
          <w:sz w:val="24"/>
          <w:szCs w:val="24"/>
        </w:rPr>
        <w:drawing>
          <wp:inline distT="0" distB="0" distL="114300" distR="114300" wp14:anchorId="6BF4DA9C" wp14:editId="2B737CEC">
            <wp:extent cx="247650" cy="170815"/>
            <wp:effectExtent l="0" t="0" r="6350" b="698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4A">
        <w:rPr>
          <w:rFonts w:ascii="Times New Roman" w:eastAsia="Times New Roman" w:hAnsi="Times New Roman" w:cs="Times New Roman"/>
        </w:rPr>
        <w:t>, чтобы выбрать предыдущую или следующую дорожку. Нажмите кнопку</w:t>
      </w:r>
      <w:r w:rsidR="00697493">
        <w:rPr>
          <w:rFonts w:ascii="Times New Roman" w:eastAsia="Times New Roman" w:hAnsi="Times New Roman" w:cs="Times New Roman"/>
        </w:rPr>
        <w:t xml:space="preserve"> </w:t>
      </w:r>
      <w:r w:rsidR="00697493">
        <w:rPr>
          <w:rFonts w:ascii="Times New Roman" w:eastAsia="Oxygen-Regular" w:hAnsi="Times New Roman" w:cs="Times New Roman" w:hint="eastAsia"/>
          <w:noProof/>
          <w:color w:val="231F20"/>
          <w:sz w:val="24"/>
          <w:szCs w:val="24"/>
        </w:rPr>
        <w:drawing>
          <wp:inline distT="0" distB="0" distL="114300" distR="114300" wp14:anchorId="088C3318" wp14:editId="0590CC88">
            <wp:extent cx="254000" cy="140335"/>
            <wp:effectExtent l="0" t="0" r="0" b="1206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4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4A">
        <w:rPr>
          <w:rFonts w:ascii="Times New Roman" w:eastAsia="Times New Roman" w:hAnsi="Times New Roman" w:cs="Times New Roman"/>
        </w:rPr>
        <w:t xml:space="preserve"> или</w:t>
      </w:r>
      <w:r w:rsidR="00697493">
        <w:rPr>
          <w:rFonts w:ascii="Times New Roman" w:eastAsia="Times New Roman" w:hAnsi="Times New Roman" w:cs="Times New Roman"/>
        </w:rPr>
        <w:t xml:space="preserve"> кнопку</w:t>
      </w:r>
      <w:r w:rsidRPr="0001754A">
        <w:rPr>
          <w:rFonts w:ascii="Times New Roman" w:eastAsia="Times New Roman" w:hAnsi="Times New Roman" w:cs="Times New Roman"/>
        </w:rPr>
        <w:t xml:space="preserve"> </w:t>
      </w:r>
      <w:r w:rsidR="00697493">
        <w:rPr>
          <w:rFonts w:ascii="Times New Roman" w:eastAsia="Oxygen-Regular" w:hAnsi="Times New Roman" w:cs="Times New Roman" w:hint="eastAsia"/>
          <w:noProof/>
          <w:color w:val="231F20"/>
          <w:sz w:val="24"/>
          <w:szCs w:val="24"/>
        </w:rPr>
        <w:drawing>
          <wp:inline distT="0" distB="0" distL="114300" distR="114300" wp14:anchorId="1F032259" wp14:editId="564978DD">
            <wp:extent cx="247650" cy="170815"/>
            <wp:effectExtent l="0" t="0" r="635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493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>на несколько секунд, чтобы перемотать вперед или назад.</w:t>
      </w:r>
    </w:p>
    <w:p w14:paraId="0152EAB8" w14:textId="77777777" w:rsidR="00E9129E" w:rsidRPr="0001754A" w:rsidRDefault="00E9129E" w:rsidP="0001754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</w:rPr>
      </w:pPr>
    </w:p>
    <w:p w14:paraId="650348EB" w14:textId="77777777" w:rsidR="00E9129E" w:rsidRPr="0001754A" w:rsidRDefault="0001754A" w:rsidP="007D5AA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  <w:b/>
        </w:rPr>
        <w:t xml:space="preserve">ПРИМЕЧАНИЕ: </w:t>
      </w:r>
      <w:r w:rsidRPr="0001754A">
        <w:rPr>
          <w:rFonts w:ascii="Times New Roman" w:eastAsia="Times New Roman" w:hAnsi="Times New Roman" w:cs="Times New Roman"/>
        </w:rPr>
        <w:t xml:space="preserve">В любом </w:t>
      </w:r>
      <w:r w:rsidR="00A648AE">
        <w:rPr>
          <w:rFonts w:ascii="Times New Roman" w:eastAsia="Times New Roman" w:hAnsi="Times New Roman" w:cs="Times New Roman"/>
        </w:rPr>
        <w:t>из режимов</w:t>
      </w:r>
      <w:r w:rsidRPr="0001754A">
        <w:rPr>
          <w:rFonts w:ascii="Times New Roman" w:eastAsia="Times New Roman" w:hAnsi="Times New Roman" w:cs="Times New Roman"/>
        </w:rPr>
        <w:t xml:space="preserve"> BT/AUX/PH/FM устройство переключится в функцию USB/TF и будет воспроизводить музыку с USB/TF автоматически, если вставить USB/TF.</w:t>
      </w:r>
    </w:p>
    <w:p w14:paraId="4A11426D" w14:textId="77777777" w:rsidR="00E9129E" w:rsidRPr="0001754A" w:rsidRDefault="00E9129E" w:rsidP="0001754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</w:rPr>
      </w:pPr>
    </w:p>
    <w:p w14:paraId="132E39D9" w14:textId="237C28F2" w:rsidR="00E9129E" w:rsidRDefault="00A648AE" w:rsidP="007D5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A648AE">
        <w:rPr>
          <w:rFonts w:ascii="Times New Roman" w:eastAsia="Times New Roman" w:hAnsi="Times New Roman" w:cs="Times New Roman"/>
          <w:b/>
          <w:bCs/>
        </w:rPr>
        <w:t>З</w:t>
      </w:r>
      <w:r w:rsidR="008A4A5D">
        <w:rPr>
          <w:rFonts w:ascii="Times New Roman" w:eastAsia="Times New Roman" w:hAnsi="Times New Roman" w:cs="Times New Roman"/>
          <w:b/>
          <w:bCs/>
        </w:rPr>
        <w:t>АПИСЬ НА</w:t>
      </w:r>
      <w:r w:rsidR="0001754A" w:rsidRPr="00A648AE">
        <w:rPr>
          <w:rFonts w:ascii="Times New Roman" w:eastAsia="Times New Roman" w:hAnsi="Times New Roman" w:cs="Times New Roman"/>
          <w:b/>
          <w:bCs/>
        </w:rPr>
        <w:t xml:space="preserve"> USB/TF</w:t>
      </w:r>
    </w:p>
    <w:p w14:paraId="13AD325F" w14:textId="77777777" w:rsidR="0088074E" w:rsidRPr="00A648AE" w:rsidRDefault="0088074E" w:rsidP="007D5A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6F6E0309" w14:textId="7CE51BD4" w:rsidR="00E9129E" w:rsidRPr="0001754A" w:rsidRDefault="0001754A" w:rsidP="007D5AA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1.</w:t>
      </w:r>
      <w:r w:rsidR="0088074E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Вставьте </w:t>
      </w:r>
      <w:r w:rsidR="00836E92">
        <w:rPr>
          <w:rFonts w:ascii="Times New Roman" w:eastAsia="Times New Roman" w:hAnsi="Times New Roman" w:cs="Times New Roman"/>
        </w:rPr>
        <w:t xml:space="preserve">USB флеш-накопитель </w:t>
      </w:r>
      <w:r w:rsidR="00836E92" w:rsidRPr="0001754A">
        <w:rPr>
          <w:rFonts w:ascii="Times New Roman" w:eastAsia="Times New Roman" w:hAnsi="Times New Roman" w:cs="Times New Roman"/>
        </w:rPr>
        <w:t>или TF-карту</w:t>
      </w:r>
      <w:r w:rsidRPr="0001754A">
        <w:rPr>
          <w:rFonts w:ascii="Times New Roman" w:eastAsia="Times New Roman" w:hAnsi="Times New Roman" w:cs="Times New Roman"/>
        </w:rPr>
        <w:t xml:space="preserve"> и нажмите кнопку M, чтобы переключиться в режим Bluetooth, AUX IN, Phono или FM-радио.</w:t>
      </w:r>
    </w:p>
    <w:p w14:paraId="6A775BDD" w14:textId="1327E767" w:rsidR="00E9129E" w:rsidRPr="0001754A" w:rsidRDefault="0001754A" w:rsidP="007D5AA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2.</w:t>
      </w:r>
      <w:r w:rsidR="0088074E">
        <w:rPr>
          <w:rFonts w:ascii="Times New Roman" w:eastAsia="Times New Roman" w:hAnsi="Times New Roman" w:cs="Times New Roman"/>
        </w:rPr>
        <w:t xml:space="preserve"> </w:t>
      </w:r>
      <w:r w:rsidR="00836E92">
        <w:rPr>
          <w:rFonts w:ascii="Times New Roman" w:eastAsia="Times New Roman" w:hAnsi="Times New Roman" w:cs="Times New Roman"/>
        </w:rPr>
        <w:t xml:space="preserve">При длительном нажатии и удержании </w:t>
      </w:r>
      <w:r w:rsidRPr="0001754A">
        <w:rPr>
          <w:rFonts w:ascii="Times New Roman" w:eastAsia="Times New Roman" w:hAnsi="Times New Roman" w:cs="Times New Roman"/>
        </w:rPr>
        <w:t xml:space="preserve">в </w:t>
      </w:r>
      <w:r w:rsidR="00836E92">
        <w:rPr>
          <w:rFonts w:ascii="Times New Roman" w:eastAsia="Times New Roman" w:hAnsi="Times New Roman" w:cs="Times New Roman"/>
        </w:rPr>
        <w:t>течение нескольких секунд кнопки</w:t>
      </w:r>
      <w:r w:rsidRPr="0001754A">
        <w:rPr>
          <w:rFonts w:ascii="Times New Roman" w:eastAsia="Times New Roman" w:hAnsi="Times New Roman" w:cs="Times New Roman"/>
        </w:rPr>
        <w:t xml:space="preserve"> M</w:t>
      </w:r>
      <w:r w:rsidR="00836E92">
        <w:rPr>
          <w:rFonts w:ascii="Times New Roman" w:eastAsia="Times New Roman" w:hAnsi="Times New Roman" w:cs="Times New Roman"/>
        </w:rPr>
        <w:t xml:space="preserve"> начнется </w:t>
      </w:r>
      <w:r w:rsidRPr="0001754A">
        <w:rPr>
          <w:rFonts w:ascii="Times New Roman" w:eastAsia="Times New Roman" w:hAnsi="Times New Roman" w:cs="Times New Roman"/>
        </w:rPr>
        <w:t xml:space="preserve">запись музыки, на светодиодном дисплее появится </w:t>
      </w:r>
      <w:r w:rsidR="00A648AE">
        <w:rPr>
          <w:rFonts w:ascii="Times New Roman" w:eastAsia="Times New Roman" w:hAnsi="Times New Roman" w:cs="Times New Roman"/>
        </w:rPr>
        <w:t>обозначение</w:t>
      </w:r>
      <w:r w:rsidRPr="0001754A">
        <w:rPr>
          <w:rFonts w:ascii="Times New Roman" w:eastAsia="Times New Roman" w:hAnsi="Times New Roman" w:cs="Times New Roman"/>
        </w:rPr>
        <w:t xml:space="preserve"> "REC", затем начнется запись на </w:t>
      </w:r>
      <w:r w:rsidR="00836E92">
        <w:rPr>
          <w:rFonts w:ascii="Times New Roman" w:eastAsia="Times New Roman" w:hAnsi="Times New Roman" w:cs="Times New Roman"/>
        </w:rPr>
        <w:t xml:space="preserve">USB флеш-накопитель </w:t>
      </w:r>
      <w:r w:rsidR="00836E92" w:rsidRPr="0001754A">
        <w:rPr>
          <w:rFonts w:ascii="Times New Roman" w:eastAsia="Times New Roman" w:hAnsi="Times New Roman" w:cs="Times New Roman"/>
        </w:rPr>
        <w:t xml:space="preserve">или TF-карту </w:t>
      </w:r>
      <w:r w:rsidR="00836E92">
        <w:rPr>
          <w:rFonts w:ascii="Times New Roman" w:eastAsia="Times New Roman" w:hAnsi="Times New Roman" w:cs="Times New Roman"/>
        </w:rPr>
        <w:t>в</w:t>
      </w:r>
      <w:r w:rsidRPr="0001754A">
        <w:rPr>
          <w:rFonts w:ascii="Times New Roman" w:eastAsia="Times New Roman" w:hAnsi="Times New Roman" w:cs="Times New Roman"/>
        </w:rPr>
        <w:t xml:space="preserve"> режим</w:t>
      </w:r>
      <w:r w:rsidR="00836E92">
        <w:rPr>
          <w:rFonts w:ascii="Times New Roman" w:eastAsia="Times New Roman" w:hAnsi="Times New Roman" w:cs="Times New Roman"/>
        </w:rPr>
        <w:t>ах</w:t>
      </w:r>
      <w:r w:rsidRPr="0001754A">
        <w:rPr>
          <w:rFonts w:ascii="Times New Roman" w:eastAsia="Times New Roman" w:hAnsi="Times New Roman" w:cs="Times New Roman"/>
        </w:rPr>
        <w:t xml:space="preserve"> Bluetooth, AUX IN, PHONO или FM-радио. </w:t>
      </w:r>
    </w:p>
    <w:p w14:paraId="000C2733" w14:textId="76F27656" w:rsidR="00E9129E" w:rsidRPr="0001754A" w:rsidRDefault="0001754A" w:rsidP="007D5AA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3.</w:t>
      </w:r>
      <w:r w:rsidR="0088074E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Затем нажмите кнопку M, чтобы остановить запись, устройство будет воспроизводить записанную музыку автоматически. </w:t>
      </w:r>
    </w:p>
    <w:p w14:paraId="6D4870F1" w14:textId="37EB243C" w:rsidR="00E9129E" w:rsidRPr="0001754A" w:rsidRDefault="0001754A" w:rsidP="007D5AA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4.</w:t>
      </w:r>
      <w:r w:rsidR="0088074E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Длительное нажатие кнопки </w:t>
      </w:r>
      <w:r w:rsidR="00697493">
        <w:rPr>
          <w:noProof/>
        </w:rPr>
        <w:drawing>
          <wp:inline distT="0" distB="0" distL="114300" distR="114300" wp14:anchorId="5BAE8987" wp14:editId="51DEF8AD">
            <wp:extent cx="260350" cy="158750"/>
            <wp:effectExtent l="0" t="0" r="6350" b="635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4A">
        <w:rPr>
          <w:rFonts w:ascii="Times New Roman" w:eastAsia="Times New Roman" w:hAnsi="Times New Roman" w:cs="Times New Roman"/>
        </w:rPr>
        <w:t>в течение нескольких секунд удалит записанную музыку.</w:t>
      </w:r>
    </w:p>
    <w:p w14:paraId="0F21CE35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EF083B9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ВОСПРОИЗВЕДЕНИЕ ЧЕРЕЗ BLUETOOTH</w:t>
      </w:r>
    </w:p>
    <w:p w14:paraId="0BFA1A17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4C79B95" w14:textId="0C1ACA6F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1.</w:t>
      </w:r>
      <w:r w:rsidR="0088074E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Включите </w:t>
      </w:r>
      <w:r w:rsidR="00A648AE" w:rsidRPr="0001754A">
        <w:rPr>
          <w:rFonts w:ascii="Times New Roman" w:eastAsia="Times New Roman" w:hAnsi="Times New Roman" w:cs="Times New Roman"/>
        </w:rPr>
        <w:t xml:space="preserve">переключатель </w:t>
      </w:r>
      <w:r w:rsidRPr="0001754A">
        <w:rPr>
          <w:rFonts w:ascii="Times New Roman" w:eastAsia="Times New Roman" w:hAnsi="Times New Roman" w:cs="Times New Roman"/>
        </w:rPr>
        <w:t xml:space="preserve">питания (ручка громкости), нажмите кнопку M, чтобы перейти в режим Bluetooth, на экране появится обозначение "bt". </w:t>
      </w:r>
    </w:p>
    <w:p w14:paraId="48A85196" w14:textId="1991998E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2.</w:t>
      </w:r>
      <w:r w:rsidR="0088074E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Найдите имя Bluetooth "OT-SPB145" на вашем мобильном телефоне или Bluetooth-устройстве, чтобы </w:t>
      </w:r>
      <w:r w:rsidR="00A648AE">
        <w:rPr>
          <w:rFonts w:ascii="Times New Roman" w:eastAsia="Times New Roman" w:hAnsi="Times New Roman" w:cs="Times New Roman"/>
        </w:rPr>
        <w:t>выполнить сопряжение устройства</w:t>
      </w:r>
      <w:r w:rsidRPr="0001754A">
        <w:rPr>
          <w:rFonts w:ascii="Times New Roman" w:eastAsia="Times New Roman" w:hAnsi="Times New Roman" w:cs="Times New Roman"/>
        </w:rPr>
        <w:t xml:space="preserve"> с вашим мобильным</w:t>
      </w:r>
      <w:r w:rsidR="00A648AE">
        <w:rPr>
          <w:rFonts w:ascii="Times New Roman" w:eastAsia="Times New Roman" w:hAnsi="Times New Roman" w:cs="Times New Roman"/>
        </w:rPr>
        <w:t xml:space="preserve"> телефоном</w:t>
      </w:r>
      <w:r w:rsidRPr="0001754A">
        <w:rPr>
          <w:rFonts w:ascii="Times New Roman" w:eastAsia="Times New Roman" w:hAnsi="Times New Roman" w:cs="Times New Roman"/>
        </w:rPr>
        <w:t xml:space="preserve">/ Bluetooth-устройством. При успешном </w:t>
      </w:r>
      <w:r w:rsidR="00A648AE">
        <w:rPr>
          <w:rFonts w:ascii="Times New Roman" w:eastAsia="Times New Roman" w:hAnsi="Times New Roman" w:cs="Times New Roman"/>
        </w:rPr>
        <w:t>сопряжении</w:t>
      </w:r>
      <w:r w:rsidRPr="0001754A">
        <w:rPr>
          <w:rFonts w:ascii="Times New Roman" w:eastAsia="Times New Roman" w:hAnsi="Times New Roman" w:cs="Times New Roman"/>
        </w:rPr>
        <w:t xml:space="preserve"> раздастся </w:t>
      </w:r>
      <w:r w:rsidR="00A648AE">
        <w:rPr>
          <w:rFonts w:ascii="Times New Roman" w:eastAsia="Times New Roman" w:hAnsi="Times New Roman" w:cs="Times New Roman"/>
        </w:rPr>
        <w:t>оповещающий</w:t>
      </w:r>
      <w:r w:rsidRPr="0001754A">
        <w:rPr>
          <w:rFonts w:ascii="Times New Roman" w:eastAsia="Times New Roman" w:hAnsi="Times New Roman" w:cs="Times New Roman"/>
        </w:rPr>
        <w:t xml:space="preserve"> звук, после чего вы сможете наслаждаться музыкой на вашем мобильном</w:t>
      </w:r>
      <w:r w:rsidR="00A648AE">
        <w:rPr>
          <w:rFonts w:ascii="Times New Roman" w:eastAsia="Times New Roman" w:hAnsi="Times New Roman" w:cs="Times New Roman"/>
        </w:rPr>
        <w:t xml:space="preserve"> телефоне</w:t>
      </w:r>
      <w:r w:rsidRPr="0001754A">
        <w:rPr>
          <w:rFonts w:ascii="Times New Roman" w:eastAsia="Times New Roman" w:hAnsi="Times New Roman" w:cs="Times New Roman"/>
        </w:rPr>
        <w:t xml:space="preserve">/ Bluetooth-устройстве с помощью </w:t>
      </w:r>
      <w:r w:rsidR="0088074E">
        <w:rPr>
          <w:rFonts w:ascii="Times New Roman" w:eastAsia="Times New Roman" w:hAnsi="Times New Roman" w:cs="Times New Roman"/>
        </w:rPr>
        <w:t>проигрывателя</w:t>
      </w:r>
      <w:r w:rsidRPr="0001754A">
        <w:rPr>
          <w:rFonts w:ascii="Times New Roman" w:eastAsia="Times New Roman" w:hAnsi="Times New Roman" w:cs="Times New Roman"/>
        </w:rPr>
        <w:t xml:space="preserve">. </w:t>
      </w:r>
    </w:p>
    <w:p w14:paraId="7C4EB2A4" w14:textId="373454DB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3.</w:t>
      </w:r>
      <w:r w:rsidR="0088074E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Нажмите кнопку </w:t>
      </w:r>
      <w:r w:rsidR="00697493">
        <w:rPr>
          <w:noProof/>
        </w:rPr>
        <w:drawing>
          <wp:inline distT="0" distB="0" distL="114300" distR="114300" wp14:anchorId="71F6EF9E" wp14:editId="29537A62">
            <wp:extent cx="260350" cy="215900"/>
            <wp:effectExtent l="0" t="0" r="635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493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для приостановки и воспроизведения музыки. </w:t>
      </w:r>
    </w:p>
    <w:p w14:paraId="722844E5" w14:textId="6469592E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4.</w:t>
      </w:r>
      <w:r w:rsidR="0088074E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Нажмите кнопку </w:t>
      </w:r>
      <w:r w:rsidR="00697493">
        <w:rPr>
          <w:noProof/>
        </w:rPr>
        <w:drawing>
          <wp:inline distT="0" distB="0" distL="114300" distR="114300" wp14:anchorId="028AD05B" wp14:editId="2267E2DD">
            <wp:extent cx="254000" cy="171450"/>
            <wp:effectExtent l="0" t="0" r="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493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или </w:t>
      </w:r>
      <w:r w:rsidR="00A648AE" w:rsidRPr="0001754A">
        <w:rPr>
          <w:rFonts w:ascii="Times New Roman" w:eastAsia="Times New Roman" w:hAnsi="Times New Roman" w:cs="Times New Roman"/>
        </w:rPr>
        <w:t>кнопку</w:t>
      </w:r>
      <w:r w:rsidR="00697493">
        <w:rPr>
          <w:rFonts w:ascii="Times New Roman" w:eastAsia="Times New Roman" w:hAnsi="Times New Roman" w:cs="Times New Roman"/>
        </w:rPr>
        <w:t xml:space="preserve"> </w:t>
      </w:r>
      <w:r w:rsidR="00697493">
        <w:rPr>
          <w:noProof/>
        </w:rPr>
        <w:drawing>
          <wp:inline distT="0" distB="0" distL="114300" distR="114300" wp14:anchorId="06770DC9" wp14:editId="205885CE">
            <wp:extent cx="247650" cy="203200"/>
            <wp:effectExtent l="0" t="0" r="635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8AE" w:rsidRPr="0001754A">
        <w:rPr>
          <w:rFonts w:ascii="Times New Roman" w:eastAsia="Times New Roman" w:hAnsi="Times New Roman" w:cs="Times New Roman"/>
        </w:rPr>
        <w:t>,</w:t>
      </w:r>
      <w:r w:rsidRPr="0001754A">
        <w:rPr>
          <w:rFonts w:ascii="Times New Roman" w:eastAsia="Times New Roman" w:hAnsi="Times New Roman" w:cs="Times New Roman"/>
        </w:rPr>
        <w:t xml:space="preserve"> чтобы выбрать предыдущую или следующую дорожку. </w:t>
      </w:r>
    </w:p>
    <w:p w14:paraId="0DE80732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968C256" w14:textId="01BC9ED4" w:rsidR="00E9129E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 xml:space="preserve">ПРИМЕЧАНИЕ: </w:t>
      </w:r>
    </w:p>
    <w:p w14:paraId="3C25CE02" w14:textId="77777777" w:rsidR="0088074E" w:rsidRPr="0001754A" w:rsidRDefault="0088074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E6CDA37" w14:textId="5D4AF2F3" w:rsidR="00E9129E" w:rsidRPr="0001754A" w:rsidRDefault="008A4A5D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ПРИМЕЧАНИЯ: </w:t>
      </w:r>
      <w:r w:rsidR="002900D9">
        <w:rPr>
          <w:rFonts w:ascii="Times New Roman" w:eastAsia="Times New Roman" w:hAnsi="Times New Roman" w:cs="Times New Roman"/>
        </w:rPr>
        <w:t>У</w:t>
      </w:r>
      <w:r w:rsidRPr="0001754A">
        <w:rPr>
          <w:rFonts w:ascii="Times New Roman" w:eastAsia="Times New Roman" w:hAnsi="Times New Roman" w:cs="Times New Roman"/>
        </w:rPr>
        <w:t>бедитесь</w:t>
      </w:r>
      <w:r w:rsidR="0001754A" w:rsidRPr="0001754A">
        <w:rPr>
          <w:rFonts w:ascii="Times New Roman" w:eastAsia="Times New Roman" w:hAnsi="Times New Roman" w:cs="Times New Roman"/>
        </w:rPr>
        <w:t>, что устройство Bluetooth и данное устройство находятся на расстоянии 10 метров. Проверьте, нет ли поблизости других устройств Bluetooth, мешающих сигналу и соединению.</w:t>
      </w:r>
      <w:r>
        <w:rPr>
          <w:rFonts w:ascii="Times New Roman" w:eastAsia="Times New Roman" w:hAnsi="Times New Roman" w:cs="Times New Roman"/>
        </w:rPr>
        <w:t xml:space="preserve"> </w:t>
      </w:r>
      <w:r w:rsidR="0001754A" w:rsidRPr="0001754A">
        <w:rPr>
          <w:rFonts w:ascii="Times New Roman" w:eastAsia="Times New Roman" w:hAnsi="Times New Roman" w:cs="Times New Roman"/>
        </w:rPr>
        <w:t>Это устройство может быть сопряжено с несколькими различными устройствами Bluetooth, но одновременно может быть подключено и воспроизводиться только одним из них. Убедитесь, что в момент, когда вы пытаетесь подключить нужное вам устройство, к нему не подключено ни одно другое.</w:t>
      </w:r>
    </w:p>
    <w:p w14:paraId="40FC3CA2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AEE5B9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BAFBFFF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0659904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B70F5A2" w14:textId="77777777" w:rsidR="0088074E" w:rsidRDefault="0088074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4AC0032" w14:textId="378C4EE0" w:rsidR="00E9129E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lastRenderedPageBreak/>
        <w:t>ВХОД AUX</w:t>
      </w:r>
    </w:p>
    <w:p w14:paraId="1CBAA724" w14:textId="77777777" w:rsidR="0088074E" w:rsidRPr="0001754A" w:rsidRDefault="0088074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59084E4" w14:textId="7345519A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1.</w:t>
      </w:r>
      <w:r w:rsidR="0088074E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Включите </w:t>
      </w:r>
      <w:r w:rsidR="00A648AE" w:rsidRPr="0001754A">
        <w:rPr>
          <w:rFonts w:ascii="Times New Roman" w:eastAsia="Times New Roman" w:hAnsi="Times New Roman" w:cs="Times New Roman"/>
        </w:rPr>
        <w:t xml:space="preserve">переключатель </w:t>
      </w:r>
      <w:r w:rsidRPr="0001754A">
        <w:rPr>
          <w:rFonts w:ascii="Times New Roman" w:eastAsia="Times New Roman" w:hAnsi="Times New Roman" w:cs="Times New Roman"/>
        </w:rPr>
        <w:t xml:space="preserve">питания/ручку регулировки громкости, вставьте кабель </w:t>
      </w:r>
      <w:r w:rsidR="0088074E">
        <w:rPr>
          <w:rFonts w:ascii="Times New Roman" w:eastAsia="Times New Roman" w:hAnsi="Times New Roman" w:cs="Times New Roman"/>
          <w:lang w:val="en-US"/>
        </w:rPr>
        <w:t>AUX</w:t>
      </w:r>
      <w:r w:rsidRPr="0001754A">
        <w:rPr>
          <w:rFonts w:ascii="Times New Roman" w:eastAsia="Times New Roman" w:hAnsi="Times New Roman" w:cs="Times New Roman"/>
        </w:rPr>
        <w:t xml:space="preserve"> (не входит в комплект) в гнездо A</w:t>
      </w:r>
      <w:r w:rsidR="0088074E">
        <w:rPr>
          <w:rFonts w:ascii="Times New Roman" w:eastAsia="Times New Roman" w:hAnsi="Times New Roman" w:cs="Times New Roman"/>
          <w:lang w:val="en-US"/>
        </w:rPr>
        <w:t>UX</w:t>
      </w:r>
      <w:r w:rsidR="0088074E" w:rsidRPr="0088074E">
        <w:rPr>
          <w:rFonts w:ascii="Times New Roman" w:eastAsia="Times New Roman" w:hAnsi="Times New Roman" w:cs="Times New Roman"/>
        </w:rPr>
        <w:t xml:space="preserve"> </w:t>
      </w:r>
      <w:r w:rsidR="0088074E">
        <w:rPr>
          <w:rFonts w:ascii="Times New Roman" w:eastAsia="Times New Roman" w:hAnsi="Times New Roman" w:cs="Times New Roman"/>
          <w:lang w:val="en-US"/>
        </w:rPr>
        <w:t>IN</w:t>
      </w:r>
      <w:r w:rsidRPr="0001754A">
        <w:rPr>
          <w:rFonts w:ascii="Times New Roman" w:eastAsia="Times New Roman" w:hAnsi="Times New Roman" w:cs="Times New Roman"/>
        </w:rPr>
        <w:t xml:space="preserve"> и нажмите кнопку M, чтобы перейти в режим AUX, на светодиодном дисплее появится обозначение "AUX". </w:t>
      </w:r>
    </w:p>
    <w:p w14:paraId="1446C2B9" w14:textId="7DFF8332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2.</w:t>
      </w:r>
      <w:r w:rsidR="0088074E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Другой конец кабеля </w:t>
      </w:r>
      <w:r w:rsidR="0088074E">
        <w:rPr>
          <w:rFonts w:ascii="Times New Roman" w:eastAsia="Times New Roman" w:hAnsi="Times New Roman" w:cs="Times New Roman"/>
          <w:lang w:val="en-US"/>
        </w:rPr>
        <w:t>AUX</w:t>
      </w:r>
      <w:r w:rsidRPr="0001754A">
        <w:rPr>
          <w:rFonts w:ascii="Times New Roman" w:eastAsia="Times New Roman" w:hAnsi="Times New Roman" w:cs="Times New Roman"/>
        </w:rPr>
        <w:t xml:space="preserve"> подключите к вашему устройству, после чего вы сможете наслаждаться музыкой. </w:t>
      </w:r>
    </w:p>
    <w:p w14:paraId="17C7131A" w14:textId="77777777" w:rsidR="00656878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8074E">
        <w:rPr>
          <w:rFonts w:ascii="Times New Roman" w:eastAsia="Times New Roman" w:hAnsi="Times New Roman" w:cs="Times New Roman"/>
          <w:b/>
          <w:bCs/>
        </w:rPr>
        <w:t>ПРИМЕЧАНИЕ:</w:t>
      </w:r>
      <w:r w:rsidRPr="0001754A">
        <w:rPr>
          <w:rFonts w:ascii="Times New Roman" w:eastAsia="Times New Roman" w:hAnsi="Times New Roman" w:cs="Times New Roman"/>
        </w:rPr>
        <w:t xml:space="preserve"> В режиме A</w:t>
      </w:r>
      <w:r w:rsidR="0088074E">
        <w:rPr>
          <w:rFonts w:ascii="Times New Roman" w:eastAsia="Times New Roman" w:hAnsi="Times New Roman" w:cs="Times New Roman"/>
          <w:lang w:val="en-US"/>
        </w:rPr>
        <w:t>UX</w:t>
      </w:r>
      <w:r w:rsidRPr="0001754A">
        <w:rPr>
          <w:rFonts w:ascii="Times New Roman" w:eastAsia="Times New Roman" w:hAnsi="Times New Roman" w:cs="Times New Roman"/>
        </w:rPr>
        <w:t xml:space="preserve"> кнопки</w:t>
      </w:r>
      <w:r w:rsidR="00697493">
        <w:rPr>
          <w:rFonts w:ascii="Times New Roman" w:eastAsia="Times New Roman" w:hAnsi="Times New Roman" w:cs="Times New Roman"/>
        </w:rPr>
        <w:t xml:space="preserve"> </w:t>
      </w:r>
      <w:r w:rsidR="00697493">
        <w:rPr>
          <w:noProof/>
        </w:rPr>
        <w:drawing>
          <wp:inline distT="0" distB="0" distL="114300" distR="114300" wp14:anchorId="7F11E2A2" wp14:editId="6C3066E5">
            <wp:extent cx="254000" cy="171450"/>
            <wp:effectExtent l="0" t="0" r="0" b="635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493">
        <w:rPr>
          <w:rFonts w:ascii="Times New Roman" w:eastAsia="Times New Roman" w:hAnsi="Times New Roman" w:cs="Times New Roman"/>
        </w:rPr>
        <w:t xml:space="preserve"> и </w:t>
      </w:r>
      <w:r w:rsidR="00697493">
        <w:rPr>
          <w:noProof/>
        </w:rPr>
        <w:drawing>
          <wp:inline distT="0" distB="0" distL="114300" distR="114300" wp14:anchorId="17E85DC0" wp14:editId="48613A48">
            <wp:extent cx="247650" cy="203200"/>
            <wp:effectExtent l="0" t="0" r="635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54A">
        <w:rPr>
          <w:rFonts w:ascii="Times New Roman" w:eastAsia="Times New Roman" w:hAnsi="Times New Roman" w:cs="Times New Roman"/>
        </w:rPr>
        <w:t xml:space="preserve"> не используются. Вы можете </w:t>
      </w:r>
      <w:r w:rsidR="00A648AE">
        <w:rPr>
          <w:rFonts w:ascii="Times New Roman" w:eastAsia="Times New Roman" w:hAnsi="Times New Roman" w:cs="Times New Roman"/>
        </w:rPr>
        <w:t xml:space="preserve">управлять воспроизведением дорожек </w:t>
      </w:r>
      <w:r w:rsidRPr="0001754A">
        <w:rPr>
          <w:rFonts w:ascii="Times New Roman" w:eastAsia="Times New Roman" w:hAnsi="Times New Roman" w:cs="Times New Roman"/>
        </w:rPr>
        <w:t xml:space="preserve">с помощью вашего устройства.       </w:t>
      </w:r>
    </w:p>
    <w:p w14:paraId="79A8E6E8" w14:textId="11702EFB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r w:rsidRPr="0001754A">
        <w:rPr>
          <w:rFonts w:ascii="Times New Roman" w:eastAsia="Times New Roman" w:hAnsi="Times New Roman" w:cs="Times New Roman"/>
        </w:rPr>
        <w:t xml:space="preserve">           </w:t>
      </w:r>
    </w:p>
    <w:p w14:paraId="5FAF38DB" w14:textId="271F07A0" w:rsidR="00E9129E" w:rsidRPr="0001754A" w:rsidRDefault="00656878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99C77E3" wp14:editId="00608237">
            <wp:extent cx="2438400" cy="32441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48" cy="32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9D752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C16242D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876C5CF" w14:textId="77777777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УПРАВЛЕНИЕ НАУШНИКАМИ</w:t>
      </w:r>
    </w:p>
    <w:p w14:paraId="7F8F92F4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205851D" w14:textId="39EA659E" w:rsidR="00E9129E" w:rsidRPr="0001754A" w:rsidRDefault="0001754A" w:rsidP="0001754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1.</w:t>
      </w:r>
      <w:r w:rsidR="00656878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 xml:space="preserve">Подключите наушники (не входят в комплект поставки) к разъему "HEADPHONE" на устройстве и слушайте устройство в наушниках. </w:t>
      </w:r>
    </w:p>
    <w:p w14:paraId="68D087B8" w14:textId="43D42FC6" w:rsidR="00E9129E" w:rsidRPr="0001754A" w:rsidRDefault="0001754A" w:rsidP="00A648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u w:val="single"/>
        </w:rPr>
      </w:pPr>
      <w:r w:rsidRPr="0001754A">
        <w:rPr>
          <w:rFonts w:ascii="Times New Roman" w:eastAsia="Times New Roman" w:hAnsi="Times New Roman" w:cs="Times New Roman"/>
        </w:rPr>
        <w:t>2.</w:t>
      </w:r>
      <w:r w:rsidR="00656878">
        <w:rPr>
          <w:rFonts w:ascii="Times New Roman" w:eastAsia="Times New Roman" w:hAnsi="Times New Roman" w:cs="Times New Roman"/>
        </w:rPr>
        <w:t xml:space="preserve"> </w:t>
      </w:r>
      <w:r w:rsidRPr="0001754A">
        <w:rPr>
          <w:rFonts w:ascii="Times New Roman" w:eastAsia="Times New Roman" w:hAnsi="Times New Roman" w:cs="Times New Roman"/>
        </w:rPr>
        <w:t>В режиме использования наушников можно слушать музыку с ф</w:t>
      </w:r>
      <w:r w:rsidR="00A648AE">
        <w:rPr>
          <w:rFonts w:ascii="Times New Roman" w:eastAsia="Times New Roman" w:hAnsi="Times New Roman" w:cs="Times New Roman"/>
        </w:rPr>
        <w:t>онотеки, Bluetooth, AUX IN, USB флеш-накопителя</w:t>
      </w:r>
      <w:r w:rsidRPr="0001754A">
        <w:rPr>
          <w:rFonts w:ascii="Times New Roman" w:eastAsia="Times New Roman" w:hAnsi="Times New Roman" w:cs="Times New Roman"/>
        </w:rPr>
        <w:t>, TF-карты или FM-радио.</w:t>
      </w:r>
    </w:p>
    <w:p w14:paraId="22F3840C" w14:textId="77777777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u w:val="single"/>
        </w:rPr>
      </w:pPr>
    </w:p>
    <w:p w14:paraId="731D90E8" w14:textId="77777777" w:rsidR="00E9129E" w:rsidRPr="0001754A" w:rsidRDefault="0001754A" w:rsidP="0065687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ТЕХНИЧЕСКОЕ ОБСЛУЖИВАНИЕ</w:t>
      </w:r>
    </w:p>
    <w:p w14:paraId="504CF83C" w14:textId="77777777" w:rsidR="00E9129E" w:rsidRPr="0001754A" w:rsidRDefault="00E9129E" w:rsidP="0001754A">
      <w:pPr>
        <w:spacing w:after="0" w:line="240" w:lineRule="auto"/>
        <w:ind w:left="360"/>
        <w:rPr>
          <w:rFonts w:ascii="Times New Roman" w:eastAsia="Times New Roman" w:hAnsi="Times New Roman" w:cs="Times New Roman"/>
          <w:b/>
        </w:rPr>
      </w:pPr>
    </w:p>
    <w:p w14:paraId="1950FD32" w14:textId="77777777" w:rsidR="00E9129E" w:rsidRPr="00373D87" w:rsidRDefault="0001754A" w:rsidP="00656878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 w:rsidRPr="00373D87">
        <w:rPr>
          <w:rFonts w:ascii="Times New Roman" w:eastAsia="Times New Roman" w:hAnsi="Times New Roman" w:cs="Times New Roman"/>
          <w:b/>
          <w:bCs/>
        </w:rPr>
        <w:t>ЗАМЕНА ИГЛЫ</w:t>
      </w:r>
    </w:p>
    <w:p w14:paraId="530E395C" w14:textId="77777777" w:rsidR="00E9129E" w:rsidRPr="0001754A" w:rsidRDefault="00E9129E" w:rsidP="0001754A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63BB6239" w14:textId="683F7F6A" w:rsidR="00E9129E" w:rsidRPr="0001754A" w:rsidRDefault="0001754A" w:rsidP="00656878">
      <w:pPr>
        <w:spacing w:after="0" w:line="240" w:lineRule="auto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См</w:t>
      </w:r>
      <w:r w:rsidR="002900D9">
        <w:rPr>
          <w:rFonts w:ascii="Times New Roman" w:eastAsia="Times New Roman" w:hAnsi="Times New Roman" w:cs="Times New Roman"/>
        </w:rPr>
        <w:t>отрите</w:t>
      </w:r>
      <w:r w:rsidRPr="0001754A">
        <w:rPr>
          <w:rFonts w:ascii="Times New Roman" w:eastAsia="Times New Roman" w:hAnsi="Times New Roman" w:cs="Times New Roman"/>
        </w:rPr>
        <w:t xml:space="preserve"> рисунки 1-8</w:t>
      </w:r>
    </w:p>
    <w:p w14:paraId="43B75522" w14:textId="77777777" w:rsidR="00E9129E" w:rsidRPr="0001754A" w:rsidRDefault="00E9129E" w:rsidP="0001754A">
      <w:pPr>
        <w:spacing w:after="0" w:line="240" w:lineRule="auto"/>
        <w:ind w:left="359" w:firstLine="310"/>
        <w:jc w:val="both"/>
        <w:rPr>
          <w:rFonts w:ascii="Times New Roman" w:eastAsia="Times New Roman" w:hAnsi="Times New Roman" w:cs="Times New Roman"/>
          <w:b/>
        </w:rPr>
      </w:pPr>
    </w:p>
    <w:p w14:paraId="6B49DD3B" w14:textId="77777777" w:rsidR="00E9129E" w:rsidRPr="0001754A" w:rsidRDefault="0001754A" w:rsidP="00373D8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УСТАНОВКА НОВОГО КАРТРИДЖА С ИГЛОЙ</w:t>
      </w:r>
    </w:p>
    <w:p w14:paraId="0BB8FF25" w14:textId="77777777" w:rsidR="00E9129E" w:rsidRPr="0001754A" w:rsidRDefault="00E9129E" w:rsidP="0001754A">
      <w:pPr>
        <w:spacing w:after="0" w:line="240" w:lineRule="auto"/>
        <w:ind w:left="359" w:firstLine="310"/>
        <w:jc w:val="both"/>
        <w:rPr>
          <w:rFonts w:ascii="Times New Roman" w:eastAsia="Times New Roman" w:hAnsi="Times New Roman" w:cs="Times New Roman"/>
          <w:b/>
        </w:rPr>
      </w:pPr>
    </w:p>
    <w:p w14:paraId="5320F8B2" w14:textId="2CCECCC7" w:rsidR="00E9129E" w:rsidRPr="0001754A" w:rsidRDefault="0001754A" w:rsidP="00373D8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Смотрите на рисунки 5 и 6</w:t>
      </w:r>
    </w:p>
    <w:p w14:paraId="32F19EBB" w14:textId="77777777" w:rsidR="00E9129E" w:rsidRPr="0001754A" w:rsidRDefault="0001754A" w:rsidP="0001754A">
      <w:pPr>
        <w:spacing w:after="0" w:line="240" w:lineRule="auto"/>
        <w:ind w:left="359" w:firstLine="310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hAnsi="Times New Roman" w:cs="Times New Roman"/>
        </w:rPr>
        <w:object w:dxaOrig="4717" w:dyaOrig="2044" w14:anchorId="2C05A13E">
          <v:rect id="rectole0000000009" o:spid="_x0000_i1034" style="width:235.65pt;height:102pt" o:ole="" o:preferrelative="t" stroked="f">
            <v:imagedata r:id="rId21" o:title=""/>
          </v:rect>
          <o:OLEObject Type="Embed" ProgID="StaticMetafile" ShapeID="rectole0000000009" DrawAspect="Content" ObjectID="_1764661960" r:id="rId22"/>
        </w:object>
      </w:r>
    </w:p>
    <w:p w14:paraId="7A632C25" w14:textId="1F77BCE2" w:rsidR="00E9129E" w:rsidRPr="0001754A" w:rsidRDefault="00373D87" w:rsidP="0001754A">
      <w:pPr>
        <w:spacing w:after="0" w:line="240" w:lineRule="auto"/>
        <w:ind w:firstLine="2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4F95F6D4" wp14:editId="472AFCDB">
            <wp:extent cx="5932805" cy="37122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7AD5" w14:textId="02D461CB" w:rsidR="00E9129E" w:rsidRPr="0001754A" w:rsidRDefault="00E9129E" w:rsidP="0001754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ADF231F" w14:textId="78700709" w:rsidR="00E9129E" w:rsidRPr="0001754A" w:rsidRDefault="00E9129E" w:rsidP="00373D8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C77934F" w14:textId="57B9EBF8" w:rsidR="00E9129E" w:rsidRPr="008A4A5D" w:rsidRDefault="008A4A5D" w:rsidP="00373D8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ПРИМЕЧАНИЯ</w:t>
      </w:r>
      <w:r>
        <w:rPr>
          <w:rFonts w:ascii="Times New Roman" w:eastAsia="Times New Roman" w:hAnsi="Times New Roman" w:cs="Times New Roman"/>
          <w:b/>
        </w:rPr>
        <w:t xml:space="preserve">: </w:t>
      </w:r>
      <w:r w:rsidR="0001754A" w:rsidRPr="0001754A">
        <w:rPr>
          <w:rFonts w:ascii="Times New Roman" w:eastAsia="Times New Roman" w:hAnsi="Times New Roman" w:cs="Times New Roman"/>
        </w:rPr>
        <w:t>Мы советуем вам чистить пластинки антистатической тканью, чтобы продлить срок их службы и использования.</w:t>
      </w:r>
    </w:p>
    <w:p w14:paraId="625B03C1" w14:textId="77777777" w:rsidR="00E9129E" w:rsidRPr="0001754A" w:rsidRDefault="0001754A" w:rsidP="00373D8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По этой же причине следует периодически заменять иглу (примерно каждые 250 часов).</w:t>
      </w:r>
    </w:p>
    <w:p w14:paraId="58ABFCF2" w14:textId="77777777" w:rsidR="00E9129E" w:rsidRPr="0001754A" w:rsidRDefault="00A648AE" w:rsidP="00373D8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Время </w:t>
      </w:r>
      <w:r w:rsidR="0001754A" w:rsidRPr="0001754A">
        <w:rPr>
          <w:rFonts w:ascii="Times New Roman" w:eastAsia="Times New Roman" w:hAnsi="Times New Roman" w:cs="Times New Roman"/>
        </w:rPr>
        <w:t>от времени удаляйте пыль с иглы с помощью очень мягкой кисточки, смоченной в спирте (чистка должна производиться по направлению от задней к передней части картриджа)</w:t>
      </w:r>
    </w:p>
    <w:p w14:paraId="5913B717" w14:textId="77777777" w:rsidR="00E9129E" w:rsidRPr="0001754A" w:rsidRDefault="00E9129E" w:rsidP="0001754A">
      <w:pPr>
        <w:spacing w:after="0" w:line="240" w:lineRule="auto"/>
        <w:ind w:firstLine="209"/>
        <w:jc w:val="both"/>
        <w:rPr>
          <w:rFonts w:ascii="Times New Roman" w:eastAsia="Times New Roman" w:hAnsi="Times New Roman" w:cs="Times New Roman"/>
        </w:rPr>
      </w:pPr>
    </w:p>
    <w:p w14:paraId="6463CBC3" w14:textId="77777777" w:rsidR="00E9129E" w:rsidRPr="00373D87" w:rsidRDefault="0001754A" w:rsidP="00373D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373D87">
        <w:rPr>
          <w:rFonts w:ascii="Times New Roman" w:eastAsia="Times New Roman" w:hAnsi="Times New Roman" w:cs="Times New Roman"/>
          <w:b/>
          <w:bCs/>
        </w:rPr>
        <w:t>ПРИ ТРАНСПОРТИРОВКЕ ПРОИГРЫВАТЕЛЯ НЕ ЗАБЫВАЙТЕ:</w:t>
      </w:r>
    </w:p>
    <w:p w14:paraId="638CF2F2" w14:textId="77777777" w:rsidR="00E9129E" w:rsidRPr="0001754A" w:rsidRDefault="00E9129E" w:rsidP="0001754A">
      <w:pPr>
        <w:spacing w:after="0" w:line="240" w:lineRule="auto"/>
        <w:ind w:firstLine="209"/>
        <w:jc w:val="both"/>
        <w:rPr>
          <w:rFonts w:ascii="Times New Roman" w:eastAsia="Times New Roman" w:hAnsi="Times New Roman" w:cs="Times New Roman"/>
        </w:rPr>
      </w:pPr>
    </w:p>
    <w:p w14:paraId="31511877" w14:textId="77777777" w:rsidR="00E9129E" w:rsidRPr="0001754A" w:rsidRDefault="0001754A" w:rsidP="00373D8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Cambria Math" w:eastAsia="Cambria Math" w:hAnsi="Cambria Math" w:cs="Cambria Math"/>
        </w:rPr>
        <w:t>⦁</w:t>
      </w:r>
      <w:r w:rsidRPr="0001754A">
        <w:rPr>
          <w:rFonts w:ascii="Times New Roman" w:eastAsia="Times New Roman" w:hAnsi="Times New Roman" w:cs="Times New Roman"/>
        </w:rPr>
        <w:t xml:space="preserve"> Установит</w:t>
      </w:r>
      <w:r w:rsidR="00836E92">
        <w:rPr>
          <w:rFonts w:ascii="Times New Roman" w:eastAsia="Times New Roman" w:hAnsi="Times New Roman" w:cs="Times New Roman"/>
        </w:rPr>
        <w:t>ь</w:t>
      </w:r>
      <w:r w:rsidRPr="0001754A">
        <w:rPr>
          <w:rFonts w:ascii="Times New Roman" w:eastAsia="Times New Roman" w:hAnsi="Times New Roman" w:cs="Times New Roman"/>
        </w:rPr>
        <w:t xml:space="preserve"> защитный колпачок на иглу.</w:t>
      </w:r>
    </w:p>
    <w:p w14:paraId="0F244BF3" w14:textId="77777777" w:rsidR="00E9129E" w:rsidRPr="0001754A" w:rsidRDefault="0001754A" w:rsidP="00373D8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Cambria Math" w:eastAsia="Cambria Math" w:hAnsi="Cambria Math" w:cs="Cambria Math"/>
        </w:rPr>
        <w:t>⦁</w:t>
      </w:r>
      <w:r w:rsidRPr="0001754A">
        <w:rPr>
          <w:rFonts w:ascii="Times New Roman" w:eastAsia="Times New Roman" w:hAnsi="Times New Roman" w:cs="Times New Roman"/>
        </w:rPr>
        <w:t xml:space="preserve"> Встав</w:t>
      </w:r>
      <w:r w:rsidR="00836E92">
        <w:rPr>
          <w:rFonts w:ascii="Times New Roman" w:eastAsia="Times New Roman" w:hAnsi="Times New Roman" w:cs="Times New Roman"/>
        </w:rPr>
        <w:t>ить</w:t>
      </w:r>
      <w:r w:rsidRPr="0001754A">
        <w:rPr>
          <w:rFonts w:ascii="Times New Roman" w:eastAsia="Times New Roman" w:hAnsi="Times New Roman" w:cs="Times New Roman"/>
        </w:rPr>
        <w:t xml:space="preserve"> рычаг звукоснимателя в захват.</w:t>
      </w:r>
    </w:p>
    <w:p w14:paraId="7E825E06" w14:textId="77777777" w:rsidR="00E9129E" w:rsidRPr="0001754A" w:rsidRDefault="00E9129E" w:rsidP="0001754A">
      <w:pPr>
        <w:spacing w:after="0" w:line="240" w:lineRule="auto"/>
        <w:ind w:firstLine="209"/>
        <w:jc w:val="both"/>
        <w:rPr>
          <w:rFonts w:ascii="Times New Roman" w:eastAsia="Times New Roman" w:hAnsi="Times New Roman" w:cs="Times New Roman"/>
          <w:b/>
        </w:rPr>
      </w:pPr>
    </w:p>
    <w:p w14:paraId="5E5706B0" w14:textId="77777777" w:rsidR="00E9129E" w:rsidRPr="0001754A" w:rsidRDefault="0001754A" w:rsidP="00373D8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1754A">
        <w:rPr>
          <w:rFonts w:ascii="Times New Roman" w:eastAsia="Times New Roman" w:hAnsi="Times New Roman" w:cs="Times New Roman"/>
          <w:b/>
        </w:rPr>
        <w:t>КОМПЛЕКТУЮЩИЕ</w:t>
      </w:r>
    </w:p>
    <w:p w14:paraId="4BA8666D" w14:textId="77777777" w:rsidR="00E9129E" w:rsidRPr="0001754A" w:rsidRDefault="00E9129E" w:rsidP="0001754A">
      <w:pPr>
        <w:spacing w:after="0" w:line="240" w:lineRule="auto"/>
        <w:ind w:firstLine="209"/>
        <w:jc w:val="both"/>
        <w:rPr>
          <w:rFonts w:ascii="Times New Roman" w:eastAsia="Times New Roman" w:hAnsi="Times New Roman" w:cs="Times New Roman"/>
          <w:b/>
        </w:rPr>
      </w:pPr>
    </w:p>
    <w:p w14:paraId="166E514C" w14:textId="3C7D450D" w:rsidR="00E9129E" w:rsidRPr="0001754A" w:rsidRDefault="0001754A" w:rsidP="00373D8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 xml:space="preserve">1 x Руководство пользователя </w:t>
      </w:r>
      <w:r w:rsidR="00373D87">
        <w:rPr>
          <w:rFonts w:ascii="Times New Roman" w:eastAsia="Times New Roman" w:hAnsi="Times New Roman" w:cs="Times New Roman"/>
        </w:rPr>
        <w:t>на Русском языке</w:t>
      </w:r>
    </w:p>
    <w:p w14:paraId="21318117" w14:textId="77777777" w:rsidR="00E9129E" w:rsidRPr="0001754A" w:rsidRDefault="0001754A" w:rsidP="00373D8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 x Адаптер постоянного тока (DC 5</w:t>
      </w:r>
      <w:r w:rsidR="00A648AE">
        <w:rPr>
          <w:rFonts w:ascii="Times New Roman" w:eastAsia="Times New Roman" w:hAnsi="Times New Roman" w:cs="Times New Roman"/>
        </w:rPr>
        <w:t>В</w:t>
      </w:r>
      <w:r w:rsidRPr="0001754A">
        <w:rPr>
          <w:rFonts w:ascii="Times New Roman" w:eastAsia="Times New Roman" w:hAnsi="Times New Roman" w:cs="Times New Roman"/>
        </w:rPr>
        <w:t xml:space="preserve"> 1A) </w:t>
      </w:r>
    </w:p>
    <w:p w14:paraId="033216D7" w14:textId="77777777" w:rsidR="00E9129E" w:rsidRPr="0001754A" w:rsidRDefault="0001754A" w:rsidP="00373D8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1754A">
        <w:rPr>
          <w:rFonts w:ascii="Times New Roman" w:eastAsia="Times New Roman" w:hAnsi="Times New Roman" w:cs="Times New Roman"/>
        </w:rPr>
        <w:t>1 x Адаптер для 45 об/мин</w:t>
      </w:r>
    </w:p>
    <w:p w14:paraId="33A2F486" w14:textId="77777777" w:rsidR="00E9129E" w:rsidRPr="0001754A" w:rsidRDefault="00E9129E" w:rsidP="0001754A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E9129E" w:rsidRPr="00017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xygen-Regular">
    <w:altName w:val="Segoe Print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F30F3"/>
    <w:multiLevelType w:val="hybridMultilevel"/>
    <w:tmpl w:val="465C8528"/>
    <w:lvl w:ilvl="0" w:tplc="0419000F">
      <w:start w:val="1"/>
      <w:numFmt w:val="decimal"/>
      <w:lvlText w:val="%1."/>
      <w:lvlJc w:val="left"/>
      <w:pPr>
        <w:ind w:left="1389" w:hanging="360"/>
      </w:pPr>
    </w:lvl>
    <w:lvl w:ilvl="1" w:tplc="04190019" w:tentative="1">
      <w:start w:val="1"/>
      <w:numFmt w:val="lowerLetter"/>
      <w:lvlText w:val="%2."/>
      <w:lvlJc w:val="left"/>
      <w:pPr>
        <w:ind w:left="2109" w:hanging="360"/>
      </w:pPr>
    </w:lvl>
    <w:lvl w:ilvl="2" w:tplc="0419001B" w:tentative="1">
      <w:start w:val="1"/>
      <w:numFmt w:val="lowerRoman"/>
      <w:lvlText w:val="%3."/>
      <w:lvlJc w:val="right"/>
      <w:pPr>
        <w:ind w:left="2829" w:hanging="180"/>
      </w:pPr>
    </w:lvl>
    <w:lvl w:ilvl="3" w:tplc="0419000F" w:tentative="1">
      <w:start w:val="1"/>
      <w:numFmt w:val="decimal"/>
      <w:lvlText w:val="%4."/>
      <w:lvlJc w:val="left"/>
      <w:pPr>
        <w:ind w:left="3549" w:hanging="360"/>
      </w:pPr>
    </w:lvl>
    <w:lvl w:ilvl="4" w:tplc="04190019" w:tentative="1">
      <w:start w:val="1"/>
      <w:numFmt w:val="lowerLetter"/>
      <w:lvlText w:val="%5."/>
      <w:lvlJc w:val="left"/>
      <w:pPr>
        <w:ind w:left="4269" w:hanging="360"/>
      </w:pPr>
    </w:lvl>
    <w:lvl w:ilvl="5" w:tplc="0419001B" w:tentative="1">
      <w:start w:val="1"/>
      <w:numFmt w:val="lowerRoman"/>
      <w:lvlText w:val="%6."/>
      <w:lvlJc w:val="right"/>
      <w:pPr>
        <w:ind w:left="4989" w:hanging="180"/>
      </w:pPr>
    </w:lvl>
    <w:lvl w:ilvl="6" w:tplc="0419000F" w:tentative="1">
      <w:start w:val="1"/>
      <w:numFmt w:val="decimal"/>
      <w:lvlText w:val="%7."/>
      <w:lvlJc w:val="left"/>
      <w:pPr>
        <w:ind w:left="5709" w:hanging="360"/>
      </w:pPr>
    </w:lvl>
    <w:lvl w:ilvl="7" w:tplc="04190019" w:tentative="1">
      <w:start w:val="1"/>
      <w:numFmt w:val="lowerLetter"/>
      <w:lvlText w:val="%8."/>
      <w:lvlJc w:val="left"/>
      <w:pPr>
        <w:ind w:left="6429" w:hanging="360"/>
      </w:pPr>
    </w:lvl>
    <w:lvl w:ilvl="8" w:tplc="0419001B" w:tentative="1">
      <w:start w:val="1"/>
      <w:numFmt w:val="lowerRoman"/>
      <w:lvlText w:val="%9."/>
      <w:lvlJc w:val="right"/>
      <w:pPr>
        <w:ind w:left="71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129E"/>
    <w:rsid w:val="0001754A"/>
    <w:rsid w:val="001255BD"/>
    <w:rsid w:val="002900D9"/>
    <w:rsid w:val="00373D87"/>
    <w:rsid w:val="003F395F"/>
    <w:rsid w:val="00491AA7"/>
    <w:rsid w:val="00656878"/>
    <w:rsid w:val="00697493"/>
    <w:rsid w:val="007D5AA8"/>
    <w:rsid w:val="00836E92"/>
    <w:rsid w:val="0088074E"/>
    <w:rsid w:val="008A4A5D"/>
    <w:rsid w:val="009574C7"/>
    <w:rsid w:val="009C342D"/>
    <w:rsid w:val="00A648AE"/>
    <w:rsid w:val="00BF4FD2"/>
    <w:rsid w:val="00D063E1"/>
    <w:rsid w:val="00D81B0A"/>
    <w:rsid w:val="00E9129E"/>
    <w:rsid w:val="00EF2247"/>
    <w:rsid w:val="00F8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D289F"/>
  <w15:docId w15:val="{36EFC59B-29E4-437B-A398-97CCE767C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4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1989</Words>
  <Characters>11338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2023-12-19T05:47:00Z</cp:lastPrinted>
  <dcterms:created xsi:type="dcterms:W3CDTF">2023-12-19T04:46:00Z</dcterms:created>
  <dcterms:modified xsi:type="dcterms:W3CDTF">2023-12-21T06:06:00Z</dcterms:modified>
</cp:coreProperties>
</file>